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065B7" w14:textId="13CFBABE" w:rsidR="00D643AB" w:rsidRDefault="00D643AB" w:rsidP="00D643AB">
      <w:pPr>
        <w:spacing w:before="240" w:after="240" w:line="360" w:lineRule="auto"/>
        <w:jc w:val="right"/>
        <w:rPr>
          <w:b/>
          <w:bCs/>
          <w:lang w:val="es-ES"/>
        </w:rPr>
      </w:pPr>
      <w:r w:rsidRPr="00122B66">
        <w:rPr>
          <w:b/>
          <w:bCs/>
          <w:i/>
          <w:iCs/>
        </w:rPr>
        <w:t>Artículos científicos</w:t>
      </w:r>
    </w:p>
    <w:p w14:paraId="659D3E0B" w14:textId="6F4647CE" w:rsidR="00747868" w:rsidRPr="00D643AB" w:rsidRDefault="00000000" w:rsidP="00D643AB">
      <w:pPr>
        <w:spacing w:line="276" w:lineRule="auto"/>
        <w:jc w:val="right"/>
        <w:rPr>
          <w:rFonts w:ascii="Calibri" w:hAnsi="Calibri" w:cs="Calibri"/>
          <w:b/>
          <w:color w:val="000000"/>
          <w:sz w:val="32"/>
          <w:szCs w:val="32"/>
        </w:rPr>
      </w:pPr>
      <w:r w:rsidRPr="00D643AB">
        <w:rPr>
          <w:rFonts w:ascii="Calibri" w:hAnsi="Calibri" w:cs="Calibri"/>
          <w:b/>
          <w:color w:val="000000"/>
          <w:sz w:val="32"/>
          <w:szCs w:val="32"/>
        </w:rPr>
        <w:t>Creencias de estudiantes de quinto año de medicina, sobre el cáncer de mama</w:t>
      </w:r>
    </w:p>
    <w:p w14:paraId="5C62224E" w14:textId="77777777" w:rsidR="00747868" w:rsidRPr="00D643AB" w:rsidRDefault="00747868" w:rsidP="00D643AB">
      <w:pPr>
        <w:spacing w:line="276" w:lineRule="auto"/>
        <w:jc w:val="right"/>
        <w:rPr>
          <w:rFonts w:ascii="Calibri" w:hAnsi="Calibri" w:cs="Calibri"/>
          <w:b/>
          <w:color w:val="000000"/>
        </w:rPr>
      </w:pPr>
    </w:p>
    <w:p w14:paraId="3BCB0345" w14:textId="763D90DC" w:rsidR="00747868" w:rsidRPr="00D643AB" w:rsidRDefault="00000000" w:rsidP="00D643AB">
      <w:pPr>
        <w:spacing w:line="276" w:lineRule="auto"/>
        <w:jc w:val="right"/>
        <w:rPr>
          <w:rFonts w:ascii="Calibri" w:hAnsi="Calibri" w:cs="Calibri"/>
          <w:b/>
          <w:i/>
          <w:iCs/>
          <w:color w:val="000000"/>
          <w:sz w:val="28"/>
          <w:szCs w:val="28"/>
        </w:rPr>
      </w:pPr>
      <w:r w:rsidRPr="00D643AB">
        <w:rPr>
          <w:rFonts w:ascii="Calibri" w:hAnsi="Calibri" w:cs="Calibri"/>
          <w:b/>
          <w:i/>
          <w:iCs/>
          <w:color w:val="000000"/>
          <w:sz w:val="28"/>
          <w:szCs w:val="28"/>
        </w:rPr>
        <w:t>Fifth-year medical students beliefs about breast cancer</w:t>
      </w:r>
    </w:p>
    <w:p w14:paraId="76494E59" w14:textId="77777777" w:rsidR="00747868" w:rsidRPr="00D643AB" w:rsidRDefault="00747868">
      <w:pPr>
        <w:spacing w:line="360" w:lineRule="auto"/>
        <w:jc w:val="both"/>
        <w:rPr>
          <w:b/>
          <w:bCs/>
          <w:lang w:val="en-US"/>
        </w:rPr>
      </w:pPr>
    </w:p>
    <w:p w14:paraId="754F95D4" w14:textId="77777777" w:rsidR="00747868" w:rsidRDefault="00000000">
      <w:pPr>
        <w:spacing w:line="360" w:lineRule="auto"/>
        <w:jc w:val="right"/>
        <w:rPr>
          <w:color w:val="000000" w:themeColor="text1"/>
          <w:lang w:val="es-ES"/>
        </w:rPr>
      </w:pPr>
      <w:proofErr w:type="spellStart"/>
      <w:r>
        <w:rPr>
          <w:b/>
          <w:bCs/>
          <w:color w:val="000000" w:themeColor="text1"/>
          <w:lang w:val="es-ES"/>
        </w:rPr>
        <w:t>Nikell</w:t>
      </w:r>
      <w:proofErr w:type="spellEnd"/>
      <w:r>
        <w:rPr>
          <w:b/>
          <w:bCs/>
          <w:color w:val="000000" w:themeColor="text1"/>
          <w:lang w:val="es-ES"/>
        </w:rPr>
        <w:t xml:space="preserve"> Esmeralda Zárate </w:t>
      </w:r>
      <w:proofErr w:type="spellStart"/>
      <w:r>
        <w:rPr>
          <w:b/>
          <w:bCs/>
          <w:color w:val="000000" w:themeColor="text1"/>
          <w:lang w:val="es-ES"/>
        </w:rPr>
        <w:t>Depraect</w:t>
      </w:r>
      <w:proofErr w:type="spellEnd"/>
      <w:r>
        <w:rPr>
          <w:color w:val="000000" w:themeColor="text1"/>
          <w:lang w:val="es-ES"/>
        </w:rPr>
        <w:t>.</w:t>
      </w:r>
    </w:p>
    <w:p w14:paraId="0933DCA1" w14:textId="77777777" w:rsidR="00747868" w:rsidRDefault="00000000">
      <w:pPr>
        <w:spacing w:line="360" w:lineRule="auto"/>
        <w:jc w:val="right"/>
        <w:rPr>
          <w:color w:val="000000" w:themeColor="text1"/>
          <w:lang w:val="es-ES"/>
        </w:rPr>
      </w:pPr>
      <w:r>
        <w:rPr>
          <w:color w:val="000000" w:themeColor="text1"/>
          <w:lang w:val="es-ES"/>
        </w:rPr>
        <w:t>Universidad Autónoma de Sinaloa.</w:t>
      </w:r>
    </w:p>
    <w:p w14:paraId="25A3D4A5" w14:textId="21084FBC" w:rsidR="00747868" w:rsidRPr="00D643AB" w:rsidRDefault="00000000">
      <w:pPr>
        <w:spacing w:line="360" w:lineRule="auto"/>
        <w:jc w:val="right"/>
        <w:rPr>
          <w:color w:val="000000" w:themeColor="text1"/>
          <w:lang w:val="es-ES"/>
        </w:rPr>
      </w:pPr>
      <w:r>
        <w:rPr>
          <w:color w:val="000000" w:themeColor="text1"/>
          <w:lang w:val="es-ES"/>
        </w:rPr>
        <w:t xml:space="preserve"> </w:t>
      </w:r>
      <w:r w:rsidRPr="00D643AB">
        <w:rPr>
          <w:rStyle w:val="EnlacedeInternet"/>
          <w:color w:val="FF0000"/>
          <w:u w:val="none"/>
          <w:lang w:val="es-ES"/>
        </w:rPr>
        <w:t>senibaza@hotmail.com</w:t>
      </w:r>
      <w:bookmarkStart w:id="0" w:name="_Hlk129875665"/>
    </w:p>
    <w:p w14:paraId="192194B6" w14:textId="77777777" w:rsidR="00747868" w:rsidRDefault="00000000">
      <w:pPr>
        <w:spacing w:line="360" w:lineRule="auto"/>
        <w:jc w:val="right"/>
        <w:rPr>
          <w:color w:val="000000" w:themeColor="text1"/>
          <w:lang w:val="es-ES"/>
        </w:rPr>
      </w:pPr>
      <w:hyperlink r:id="rId6">
        <w:r>
          <w:rPr>
            <w:rStyle w:val="EnlacedeInternet"/>
            <w:color w:val="000000" w:themeColor="text1"/>
            <w:u w:val="none"/>
            <w:lang w:val="es-ES"/>
          </w:rPr>
          <w:t>https://orcid.org/0000-0002-7374</w:t>
        </w:r>
      </w:hyperlink>
      <w:r>
        <w:rPr>
          <w:color w:val="000000" w:themeColor="text1"/>
          <w:lang w:val="es-ES"/>
        </w:rPr>
        <w:t>-1606</w:t>
      </w:r>
      <w:bookmarkEnd w:id="0"/>
      <w:r>
        <w:rPr>
          <w:color w:val="000000" w:themeColor="text1"/>
          <w:lang w:val="es-ES"/>
        </w:rPr>
        <w:t xml:space="preserve"> </w:t>
      </w:r>
    </w:p>
    <w:p w14:paraId="3852CAA2" w14:textId="77777777" w:rsidR="00747868" w:rsidRDefault="00747868">
      <w:pPr>
        <w:spacing w:line="360" w:lineRule="auto"/>
        <w:jc w:val="right"/>
        <w:rPr>
          <w:color w:val="000000" w:themeColor="text1"/>
          <w:lang w:val="es-ES"/>
        </w:rPr>
      </w:pPr>
    </w:p>
    <w:p w14:paraId="5B346B63" w14:textId="77777777" w:rsidR="00747868" w:rsidRDefault="00000000">
      <w:pPr>
        <w:spacing w:line="360" w:lineRule="auto"/>
        <w:jc w:val="right"/>
        <w:rPr>
          <w:color w:val="000000" w:themeColor="text1"/>
          <w:lang w:val="es-ES"/>
        </w:rPr>
      </w:pPr>
      <w:r>
        <w:rPr>
          <w:b/>
          <w:bCs/>
          <w:color w:val="000000" w:themeColor="text1"/>
          <w:lang w:val="es-ES"/>
        </w:rPr>
        <w:t xml:space="preserve">Dilcia </w:t>
      </w:r>
      <w:proofErr w:type="spellStart"/>
      <w:r>
        <w:rPr>
          <w:b/>
          <w:bCs/>
          <w:color w:val="000000" w:themeColor="text1"/>
          <w:lang w:val="es-ES"/>
        </w:rPr>
        <w:t>Denyss</w:t>
      </w:r>
      <w:proofErr w:type="spellEnd"/>
      <w:r>
        <w:rPr>
          <w:b/>
          <w:bCs/>
          <w:color w:val="000000" w:themeColor="text1"/>
          <w:lang w:val="es-ES"/>
        </w:rPr>
        <w:t xml:space="preserve"> Zurita Camacho</w:t>
      </w:r>
      <w:r>
        <w:rPr>
          <w:color w:val="000000" w:themeColor="text1"/>
          <w:lang w:val="es-ES"/>
        </w:rPr>
        <w:t>.</w:t>
      </w:r>
    </w:p>
    <w:p w14:paraId="05089A32" w14:textId="77777777" w:rsidR="00747868" w:rsidRDefault="00000000">
      <w:pPr>
        <w:spacing w:line="360" w:lineRule="auto"/>
        <w:jc w:val="right"/>
        <w:rPr>
          <w:color w:val="000000" w:themeColor="text1"/>
          <w:lang w:val="es-ES"/>
        </w:rPr>
      </w:pPr>
      <w:r>
        <w:rPr>
          <w:color w:val="000000" w:themeColor="text1"/>
          <w:lang w:val="es-ES"/>
        </w:rPr>
        <w:t>Universidad Autónoma de Sinaloa.</w:t>
      </w:r>
    </w:p>
    <w:p w14:paraId="361032DA" w14:textId="77777777" w:rsidR="00747868" w:rsidRPr="00D643AB" w:rsidRDefault="00000000">
      <w:pPr>
        <w:spacing w:line="360" w:lineRule="auto"/>
        <w:jc w:val="right"/>
        <w:rPr>
          <w:rStyle w:val="EnlacedeInternet"/>
          <w:color w:val="FF0000"/>
          <w:u w:val="none"/>
        </w:rPr>
      </w:pPr>
      <w:hyperlink r:id="rId7">
        <w:r w:rsidRPr="00D643AB">
          <w:rPr>
            <w:rStyle w:val="EnlacedeInternet"/>
            <w:color w:val="FF0000"/>
            <w:u w:val="none"/>
            <w:lang w:val="es-ES"/>
          </w:rPr>
          <w:t>dilciazurita@gmail.com</w:t>
        </w:r>
      </w:hyperlink>
    </w:p>
    <w:p w14:paraId="267BA200" w14:textId="77777777" w:rsidR="00747868" w:rsidRDefault="00000000">
      <w:pPr>
        <w:spacing w:line="360" w:lineRule="auto"/>
        <w:jc w:val="right"/>
        <w:rPr>
          <w:color w:val="000000" w:themeColor="text1"/>
          <w:lang w:val="es-ES"/>
        </w:rPr>
      </w:pPr>
      <w:hyperlink r:id="rId8">
        <w:r>
          <w:rPr>
            <w:rStyle w:val="EnlacedeInternet"/>
            <w:color w:val="000000" w:themeColor="text1"/>
            <w:u w:val="none"/>
            <w:lang w:val="es-ES"/>
          </w:rPr>
          <w:t>https://orcid.org/0000-0001-7356-2117</w:t>
        </w:r>
      </w:hyperlink>
    </w:p>
    <w:p w14:paraId="70029471" w14:textId="77777777" w:rsidR="00747868" w:rsidRDefault="00747868">
      <w:pPr>
        <w:spacing w:line="360" w:lineRule="auto"/>
        <w:jc w:val="right"/>
        <w:rPr>
          <w:color w:val="000000" w:themeColor="text1"/>
          <w:lang w:val="es-ES"/>
        </w:rPr>
      </w:pPr>
    </w:p>
    <w:p w14:paraId="2E05A6F7" w14:textId="77777777" w:rsidR="00747868" w:rsidRDefault="00000000">
      <w:pPr>
        <w:spacing w:line="360" w:lineRule="auto"/>
        <w:jc w:val="right"/>
        <w:rPr>
          <w:color w:val="000000" w:themeColor="text1"/>
          <w:lang w:val="es-ES"/>
        </w:rPr>
      </w:pPr>
      <w:r>
        <w:rPr>
          <w:b/>
          <w:bCs/>
          <w:color w:val="000000" w:themeColor="text1"/>
          <w:lang w:val="es-ES"/>
        </w:rPr>
        <w:t>Rosa Alicia García Jau</w:t>
      </w:r>
      <w:r>
        <w:rPr>
          <w:color w:val="000000" w:themeColor="text1"/>
          <w:lang w:val="es-ES"/>
        </w:rPr>
        <w:t>.</w:t>
      </w:r>
    </w:p>
    <w:p w14:paraId="29E32B92" w14:textId="77777777" w:rsidR="00747868" w:rsidRDefault="00000000">
      <w:pPr>
        <w:spacing w:line="360" w:lineRule="auto"/>
        <w:jc w:val="right"/>
        <w:rPr>
          <w:color w:val="000000" w:themeColor="text1"/>
          <w:lang w:val="es-ES"/>
        </w:rPr>
      </w:pPr>
      <w:r>
        <w:rPr>
          <w:color w:val="000000" w:themeColor="text1"/>
          <w:lang w:val="es-ES"/>
        </w:rPr>
        <w:t>Universidad Autónoma de Sinaloa.</w:t>
      </w:r>
    </w:p>
    <w:p w14:paraId="0B0B51B7" w14:textId="77777777" w:rsidR="00747868" w:rsidRPr="00D643AB" w:rsidRDefault="00000000">
      <w:pPr>
        <w:spacing w:line="360" w:lineRule="auto"/>
        <w:jc w:val="right"/>
        <w:rPr>
          <w:rStyle w:val="EnlacedeInternet"/>
          <w:color w:val="FF0000"/>
          <w:u w:val="none"/>
        </w:rPr>
      </w:pPr>
      <w:hyperlink r:id="rId9">
        <w:r w:rsidRPr="00D643AB">
          <w:rPr>
            <w:rStyle w:val="EnlacedeInternet"/>
            <w:color w:val="FF0000"/>
            <w:u w:val="none"/>
            <w:lang w:val="es-ES"/>
          </w:rPr>
          <w:t>rossygaja@uas.edu.mx</w:t>
        </w:r>
      </w:hyperlink>
      <w:bookmarkStart w:id="1" w:name="_Hlk129881086"/>
    </w:p>
    <w:p w14:paraId="4C4A8C82" w14:textId="77777777" w:rsidR="00747868" w:rsidRDefault="00000000">
      <w:pPr>
        <w:spacing w:line="360" w:lineRule="auto"/>
        <w:jc w:val="right"/>
        <w:rPr>
          <w:color w:val="000000" w:themeColor="text1"/>
          <w:lang w:val="es-ES"/>
        </w:rPr>
      </w:pPr>
      <w:hyperlink r:id="rId10">
        <w:r>
          <w:rPr>
            <w:rStyle w:val="EnlacedeInternet"/>
            <w:color w:val="000000" w:themeColor="text1"/>
            <w:u w:val="none"/>
            <w:lang w:val="es-ES"/>
          </w:rPr>
          <w:t>https://orcid.org/0000-0002-7221-3764</w:t>
        </w:r>
      </w:hyperlink>
      <w:bookmarkEnd w:id="1"/>
      <w:r>
        <w:rPr>
          <w:color w:val="000000" w:themeColor="text1"/>
          <w:lang w:val="es-ES"/>
        </w:rPr>
        <w:t xml:space="preserve"> </w:t>
      </w:r>
    </w:p>
    <w:p w14:paraId="62FD2573" w14:textId="77777777" w:rsidR="00747868" w:rsidRDefault="00747868">
      <w:pPr>
        <w:spacing w:line="360" w:lineRule="auto"/>
        <w:jc w:val="right"/>
        <w:rPr>
          <w:color w:val="000000" w:themeColor="text1"/>
          <w:lang w:val="es-ES"/>
        </w:rPr>
      </w:pPr>
    </w:p>
    <w:p w14:paraId="24929EE5" w14:textId="77777777" w:rsidR="00747868" w:rsidRDefault="00000000">
      <w:pPr>
        <w:spacing w:line="360" w:lineRule="auto"/>
        <w:jc w:val="right"/>
        <w:rPr>
          <w:color w:val="000000" w:themeColor="text1"/>
          <w:lang w:val="es-ES"/>
        </w:rPr>
      </w:pPr>
      <w:r>
        <w:rPr>
          <w:b/>
          <w:bCs/>
          <w:color w:val="000000" w:themeColor="text1"/>
          <w:lang w:val="es-ES"/>
        </w:rPr>
        <w:t>Efigenia Moreno terrazas</w:t>
      </w:r>
      <w:r>
        <w:rPr>
          <w:color w:val="000000" w:themeColor="text1"/>
          <w:lang w:val="es-ES"/>
        </w:rPr>
        <w:t xml:space="preserve">. </w:t>
      </w:r>
    </w:p>
    <w:p w14:paraId="27E6832C" w14:textId="77777777" w:rsidR="00747868" w:rsidRDefault="00000000">
      <w:pPr>
        <w:spacing w:line="360" w:lineRule="auto"/>
        <w:jc w:val="right"/>
        <w:rPr>
          <w:color w:val="000000" w:themeColor="text1"/>
          <w:lang w:val="es-ES"/>
        </w:rPr>
      </w:pPr>
      <w:r>
        <w:rPr>
          <w:color w:val="000000" w:themeColor="text1"/>
          <w:lang w:val="es-ES"/>
        </w:rPr>
        <w:t>Universidad Autónoma de Sinaloa.</w:t>
      </w:r>
    </w:p>
    <w:p w14:paraId="5142E981" w14:textId="77777777" w:rsidR="00747868" w:rsidRPr="00D643AB" w:rsidRDefault="00000000">
      <w:pPr>
        <w:spacing w:line="360" w:lineRule="auto"/>
        <w:jc w:val="right"/>
        <w:rPr>
          <w:rStyle w:val="EnlacedeInternet"/>
          <w:color w:val="FF0000"/>
          <w:u w:val="none"/>
        </w:rPr>
      </w:pPr>
      <w:hyperlink r:id="rId11">
        <w:r w:rsidRPr="00D643AB">
          <w:rPr>
            <w:rStyle w:val="EnlacedeInternet"/>
            <w:color w:val="FF0000"/>
            <w:u w:val="none"/>
            <w:lang w:val="es-ES"/>
          </w:rPr>
          <w:t>effymoreno@hotmail.com</w:t>
        </w:r>
      </w:hyperlink>
      <w:r w:rsidRPr="00D643AB">
        <w:rPr>
          <w:rStyle w:val="EnlacedeInternet"/>
          <w:color w:val="FF0000"/>
          <w:u w:val="none"/>
        </w:rPr>
        <w:t xml:space="preserve"> </w:t>
      </w:r>
    </w:p>
    <w:p w14:paraId="0F04CE63" w14:textId="77777777" w:rsidR="00747868" w:rsidRDefault="00000000">
      <w:pPr>
        <w:spacing w:line="360" w:lineRule="auto"/>
        <w:jc w:val="right"/>
        <w:rPr>
          <w:color w:val="000000" w:themeColor="text1"/>
          <w:lang w:val="es-ES"/>
        </w:rPr>
      </w:pPr>
      <w:r>
        <w:rPr>
          <w:color w:val="000000" w:themeColor="text1"/>
          <w:lang w:val="es-ES"/>
        </w:rPr>
        <w:t xml:space="preserve">https://orcid.org/0000-0002-68191-8350 </w:t>
      </w:r>
    </w:p>
    <w:p w14:paraId="466E5B3F" w14:textId="77777777" w:rsidR="00747868" w:rsidRDefault="00747868">
      <w:pPr>
        <w:spacing w:line="360" w:lineRule="auto"/>
        <w:jc w:val="right"/>
        <w:rPr>
          <w:color w:val="000000" w:themeColor="text1"/>
          <w:lang w:val="es-ES"/>
        </w:rPr>
      </w:pPr>
    </w:p>
    <w:p w14:paraId="12AF4AF8" w14:textId="77777777" w:rsidR="00747868" w:rsidRDefault="00000000">
      <w:pPr>
        <w:spacing w:line="360" w:lineRule="auto"/>
        <w:jc w:val="right"/>
        <w:rPr>
          <w:color w:val="000000" w:themeColor="text1"/>
          <w:lang w:val="es-ES"/>
        </w:rPr>
      </w:pPr>
      <w:r>
        <w:rPr>
          <w:b/>
          <w:bCs/>
          <w:color w:val="000000" w:themeColor="text1"/>
          <w:lang w:val="es-ES"/>
        </w:rPr>
        <w:t>Aureliano Olivas Velázquez</w:t>
      </w:r>
      <w:r>
        <w:rPr>
          <w:color w:val="000000" w:themeColor="text1"/>
          <w:lang w:val="es-ES"/>
        </w:rPr>
        <w:t>.</w:t>
      </w:r>
    </w:p>
    <w:p w14:paraId="69DBBFB8" w14:textId="77777777" w:rsidR="00747868" w:rsidRDefault="00000000">
      <w:pPr>
        <w:spacing w:line="360" w:lineRule="auto"/>
        <w:jc w:val="right"/>
        <w:rPr>
          <w:color w:val="000000" w:themeColor="text1"/>
          <w:lang w:val="es-ES"/>
        </w:rPr>
      </w:pPr>
      <w:r>
        <w:rPr>
          <w:color w:val="000000" w:themeColor="text1"/>
          <w:lang w:val="es-ES"/>
        </w:rPr>
        <w:t>Universidad Autónoma de Sinaloa.</w:t>
      </w:r>
    </w:p>
    <w:p w14:paraId="2E56D574" w14:textId="77777777" w:rsidR="00747868" w:rsidRPr="00D643AB" w:rsidRDefault="00000000">
      <w:pPr>
        <w:spacing w:line="360" w:lineRule="auto"/>
        <w:jc w:val="right"/>
        <w:rPr>
          <w:rStyle w:val="EnlacedeInternet"/>
          <w:color w:val="FF0000"/>
          <w:u w:val="none"/>
        </w:rPr>
      </w:pPr>
      <w:hyperlink r:id="rId12">
        <w:r w:rsidRPr="00D643AB">
          <w:rPr>
            <w:rStyle w:val="EnlacedeInternet"/>
            <w:color w:val="FF0000"/>
            <w:u w:val="none"/>
            <w:lang w:val="es-ES"/>
          </w:rPr>
          <w:t>aure7@hotmail.com</w:t>
        </w:r>
      </w:hyperlink>
      <w:r w:rsidRPr="00D643AB">
        <w:rPr>
          <w:rStyle w:val="EnlacedeInternet"/>
          <w:color w:val="FF0000"/>
          <w:u w:val="none"/>
        </w:rPr>
        <w:t xml:space="preserve"> </w:t>
      </w:r>
    </w:p>
    <w:p w14:paraId="54479449" w14:textId="77777777" w:rsidR="00747868" w:rsidRDefault="00000000">
      <w:pPr>
        <w:spacing w:line="360" w:lineRule="auto"/>
        <w:jc w:val="right"/>
        <w:rPr>
          <w:color w:val="000000" w:themeColor="text1"/>
          <w:lang w:val="es-ES"/>
        </w:rPr>
      </w:pPr>
      <w:r>
        <w:rPr>
          <w:color w:val="000000" w:themeColor="text1"/>
          <w:lang w:val="es-ES"/>
        </w:rPr>
        <w:t>https://orcid.org/0009-0004-9715-896X.</w:t>
      </w:r>
    </w:p>
    <w:p w14:paraId="5910A9DB" w14:textId="77777777" w:rsidR="00747868" w:rsidRDefault="00747868">
      <w:pPr>
        <w:spacing w:line="360" w:lineRule="auto"/>
        <w:jc w:val="both"/>
        <w:rPr>
          <w:b/>
          <w:bCs/>
          <w:lang w:val="es-ES"/>
        </w:rPr>
      </w:pPr>
    </w:p>
    <w:p w14:paraId="6F5121A1" w14:textId="77777777" w:rsidR="00747868" w:rsidRDefault="00747868">
      <w:pPr>
        <w:spacing w:line="360" w:lineRule="auto"/>
        <w:jc w:val="both"/>
        <w:rPr>
          <w:b/>
          <w:bCs/>
          <w:lang w:val="es-ES"/>
        </w:rPr>
      </w:pPr>
    </w:p>
    <w:p w14:paraId="16840CFC" w14:textId="77777777" w:rsidR="00747868" w:rsidRDefault="00747868">
      <w:pPr>
        <w:spacing w:line="360" w:lineRule="auto"/>
        <w:jc w:val="both"/>
        <w:rPr>
          <w:b/>
          <w:bCs/>
          <w:lang w:val="es-ES"/>
        </w:rPr>
      </w:pPr>
    </w:p>
    <w:p w14:paraId="62F2DDCF" w14:textId="77777777" w:rsidR="00747868" w:rsidRDefault="00000000">
      <w:pPr>
        <w:spacing w:line="360" w:lineRule="auto"/>
        <w:jc w:val="both"/>
        <w:rPr>
          <w:b/>
          <w:bCs/>
          <w:lang w:val="es-ES"/>
        </w:rPr>
      </w:pPr>
      <w:r>
        <w:rPr>
          <w:b/>
          <w:bCs/>
          <w:lang w:val="es-ES"/>
        </w:rPr>
        <w:t>Resumen.</w:t>
      </w:r>
    </w:p>
    <w:p w14:paraId="1A344C3B" w14:textId="77777777" w:rsidR="00747868" w:rsidRDefault="00000000">
      <w:pPr>
        <w:spacing w:line="360" w:lineRule="auto"/>
        <w:jc w:val="both"/>
        <w:rPr>
          <w:lang w:val="es-ES"/>
        </w:rPr>
      </w:pPr>
      <w:r>
        <w:rPr>
          <w:lang w:val="es-ES"/>
        </w:rPr>
        <w:t xml:space="preserve">El cáncer de mama es una de las principales causas de defunción en México y representa el 17% de todos los tipos de cáncer. En este estudio cuantitativo, descriptivo y transversal, la muestra fue de 91 estudiantes mujeres de quinto año de la licenciatura de medicina general de una universidad pública del Noroeste de México que firmaron el consentimiento informado. Se realizó estadística descriptiva utilizando el paquete SPSS v26. Del total de la muestra estudiada, el 78% dice no tener antecedentes heredofamiliares de cáncer de mama. El 80% refiere sentirse capaz de realizar la autoexploración y considera importante la prevención del cáncer de mama. Además, mencionan estar de acuerdo en lo que se refiere a la alimentación balanceada y consideran el tema de cáncer de mama como alarmante y atemorizante. Más de la mitad de las participantes no presentan barreras cognitivas ni emocionales para realizarse la autoexploración, ya que consideran </w:t>
      </w:r>
      <w:proofErr w:type="gramStart"/>
      <w:r>
        <w:rPr>
          <w:lang w:val="es-ES"/>
        </w:rPr>
        <w:t>que</w:t>
      </w:r>
      <w:proofErr w:type="gramEnd"/>
      <w:r>
        <w:rPr>
          <w:lang w:val="es-ES"/>
        </w:rPr>
        <w:t xml:space="preserve"> al hacerlo, reducen la posibilidad de requerir cirugía radical o morir por esta causa. En conclusión, en la mayoría de las estudiantes de quinto año, predominan creencias con tendencia a sentimientos de autoeficacia y motivación para educar, promover y realizar la autoexploración de mama para prevenir el cáncer.</w:t>
      </w:r>
    </w:p>
    <w:p w14:paraId="635D3AD7" w14:textId="77777777" w:rsidR="00747868" w:rsidRDefault="00000000">
      <w:pPr>
        <w:spacing w:line="360" w:lineRule="auto"/>
        <w:jc w:val="both"/>
        <w:rPr>
          <w:lang w:val="es-ES"/>
        </w:rPr>
      </w:pPr>
      <w:r>
        <w:rPr>
          <w:b/>
          <w:bCs/>
          <w:lang w:val="es-ES"/>
        </w:rPr>
        <w:t>Palabras clave</w:t>
      </w:r>
      <w:r>
        <w:rPr>
          <w:lang w:val="es-ES"/>
        </w:rPr>
        <w:t>: Cáncer de mama, Estudiantes, Universidad, Autoexploración, Creencias.</w:t>
      </w:r>
    </w:p>
    <w:p w14:paraId="0AA727EB" w14:textId="77777777" w:rsidR="00747868" w:rsidRDefault="00747868">
      <w:pPr>
        <w:spacing w:line="360" w:lineRule="auto"/>
        <w:jc w:val="both"/>
        <w:rPr>
          <w:lang w:val="es-ES"/>
        </w:rPr>
      </w:pPr>
    </w:p>
    <w:p w14:paraId="78BB5C15" w14:textId="0A95157A" w:rsidR="00747868" w:rsidRPr="00D643AB" w:rsidRDefault="00000000">
      <w:pPr>
        <w:spacing w:line="360" w:lineRule="auto"/>
        <w:jc w:val="both"/>
        <w:rPr>
          <w:b/>
          <w:bCs/>
          <w:lang w:val="en-US"/>
        </w:rPr>
      </w:pPr>
      <w:r w:rsidRPr="00D643AB">
        <w:rPr>
          <w:b/>
          <w:bCs/>
          <w:lang w:val="en-US"/>
        </w:rPr>
        <w:t>Summary</w:t>
      </w:r>
    </w:p>
    <w:p w14:paraId="18CB9BE7" w14:textId="73E29BC1" w:rsidR="00747868" w:rsidRPr="00D643AB" w:rsidRDefault="00000000">
      <w:pPr>
        <w:spacing w:line="360" w:lineRule="auto"/>
        <w:jc w:val="both"/>
        <w:rPr>
          <w:lang w:val="en-US"/>
        </w:rPr>
      </w:pPr>
      <w:r w:rsidRPr="00D643AB">
        <w:rPr>
          <w:lang w:val="en-US"/>
        </w:rPr>
        <w:t xml:space="preserve">Breast cancer is one of the main causes of death in Mexico and represents 17% of all types of cancer. In this quantitative, </w:t>
      </w:r>
      <w:proofErr w:type="gramStart"/>
      <w:r w:rsidRPr="00D643AB">
        <w:rPr>
          <w:lang w:val="en-US"/>
        </w:rPr>
        <w:t>descriptive</w:t>
      </w:r>
      <w:proofErr w:type="gramEnd"/>
      <w:r w:rsidRPr="00D643AB">
        <w:rPr>
          <w:lang w:val="en-US"/>
        </w:rPr>
        <w:t xml:space="preserve"> and cross-sectional study, the sample consisted of 91 fifth-year female students of the general medicine degree at a public university in Northwestern Mexico who signed the informed consent. Descriptive statistics were performed using the SSPSv26 package. Of the total sample studied, 78% say they do not have a hereditary family history of breast cancer, 80% report feeling capable of knowing self-exploration. Regarding the motivation factor, they consider they are "strongly in agreement" on the importance of carrying out actions in search of prevention and mention being "in agreement" </w:t>
      </w:r>
      <w:proofErr w:type="gramStart"/>
      <w:r w:rsidRPr="00D643AB">
        <w:rPr>
          <w:lang w:val="en-US"/>
        </w:rPr>
        <w:t>with regard to</w:t>
      </w:r>
      <w:proofErr w:type="gramEnd"/>
      <w:r w:rsidRPr="00D643AB">
        <w:rPr>
          <w:lang w:val="en-US"/>
        </w:rPr>
        <w:t xml:space="preserve"> a balanced diet. They agree that the issue of breast cancer is alarming and frightening. More than half of the participants do not present cognitive or emotional barriers to self-examination, since they consider that doing so reduces the possibility of requiring radical surgery or dying from it. this cause. In conclusion, in </w:t>
      </w:r>
      <w:proofErr w:type="gramStart"/>
      <w:r w:rsidRPr="00D643AB">
        <w:rPr>
          <w:lang w:val="en-US"/>
        </w:rPr>
        <w:t>the majority of</w:t>
      </w:r>
      <w:proofErr w:type="gramEnd"/>
      <w:r w:rsidRPr="00D643AB">
        <w:rPr>
          <w:lang w:val="en-US"/>
        </w:rPr>
        <w:t xml:space="preserve"> fifth-year students, beliefs tending towards feelings of self-efficacy and </w:t>
      </w:r>
      <w:r w:rsidRPr="00D643AB">
        <w:rPr>
          <w:lang w:val="en-US"/>
        </w:rPr>
        <w:lastRenderedPageBreak/>
        <w:t>motivation to educate, promote and perform breast self-examination to prevent cancer predominate.</w:t>
      </w:r>
    </w:p>
    <w:p w14:paraId="5628ADF4" w14:textId="77777777" w:rsidR="00747868" w:rsidRDefault="00000000">
      <w:pPr>
        <w:spacing w:line="360" w:lineRule="auto"/>
        <w:jc w:val="both"/>
        <w:rPr>
          <w:lang w:val="en-US"/>
        </w:rPr>
      </w:pPr>
      <w:r w:rsidRPr="00D643AB">
        <w:rPr>
          <w:b/>
          <w:bCs/>
          <w:lang w:val="en-US"/>
        </w:rPr>
        <w:t>Keywords</w:t>
      </w:r>
      <w:r w:rsidRPr="00D643AB">
        <w:rPr>
          <w:lang w:val="en-US"/>
        </w:rPr>
        <w:t>: Breast cancer, Students, University, Self-exploration, Beliefs.</w:t>
      </w:r>
    </w:p>
    <w:p w14:paraId="778AA6DD" w14:textId="77777777" w:rsidR="00D643AB" w:rsidRPr="00AF40A3" w:rsidRDefault="00D643AB" w:rsidP="00D643AB">
      <w:pPr>
        <w:jc w:val="both"/>
        <w:rPr>
          <w:b/>
        </w:rPr>
      </w:pPr>
      <w:r w:rsidRPr="001920DA">
        <w:rPr>
          <w:b/>
          <w:szCs w:val="28"/>
        </w:rPr>
        <w:t>Fecha Recepción:</w:t>
      </w:r>
      <w:r w:rsidRPr="001920DA">
        <w:rPr>
          <w:szCs w:val="28"/>
        </w:rPr>
        <w:t xml:space="preserve"> </w:t>
      </w:r>
      <w:r>
        <w:rPr>
          <w:szCs w:val="28"/>
        </w:rPr>
        <w:t>Julio 2022</w:t>
      </w:r>
      <w:r w:rsidRPr="001920DA">
        <w:rPr>
          <w:szCs w:val="28"/>
        </w:rPr>
        <w:t xml:space="preserve">                                    </w:t>
      </w:r>
      <w:r w:rsidRPr="001920DA">
        <w:rPr>
          <w:b/>
          <w:szCs w:val="28"/>
        </w:rPr>
        <w:t>Fecha Aceptación:</w:t>
      </w:r>
      <w:r w:rsidRPr="001920DA">
        <w:rPr>
          <w:szCs w:val="28"/>
        </w:rPr>
        <w:t xml:space="preserve"> </w:t>
      </w:r>
      <w:proofErr w:type="gramStart"/>
      <w:r>
        <w:rPr>
          <w:szCs w:val="28"/>
        </w:rPr>
        <w:t>Enero</w:t>
      </w:r>
      <w:proofErr w:type="gramEnd"/>
      <w:r>
        <w:rPr>
          <w:szCs w:val="28"/>
        </w:rPr>
        <w:t xml:space="preserve"> 2023</w:t>
      </w:r>
      <w:r w:rsidRPr="00AF40A3">
        <w:br/>
      </w:r>
      <w:r>
        <w:pict w14:anchorId="3F388D1F">
          <v:rect id="_x0000_i1025" style="width:446.5pt;height:1.5pt" o:hralign="center" o:hrstd="t" o:hr="t" fillcolor="#a0a0a0" stroked="f"/>
        </w:pict>
      </w:r>
    </w:p>
    <w:p w14:paraId="1648EB63" w14:textId="77777777" w:rsidR="00747868" w:rsidRPr="00D643AB" w:rsidRDefault="00747868">
      <w:pPr>
        <w:spacing w:line="360" w:lineRule="auto"/>
        <w:jc w:val="both"/>
        <w:rPr>
          <w:b/>
          <w:bCs/>
        </w:rPr>
      </w:pPr>
    </w:p>
    <w:p w14:paraId="067AFA6D" w14:textId="77777777" w:rsidR="00747868" w:rsidRDefault="00000000">
      <w:pPr>
        <w:spacing w:line="360" w:lineRule="auto"/>
        <w:rPr>
          <w:lang w:val="es-ES"/>
        </w:rPr>
      </w:pPr>
      <w:r>
        <w:rPr>
          <w:b/>
          <w:bCs/>
          <w:lang w:val="es-ES"/>
        </w:rPr>
        <w:t>Introducción</w:t>
      </w:r>
    </w:p>
    <w:p w14:paraId="36E5E9AF" w14:textId="77777777" w:rsidR="00747868" w:rsidRDefault="00000000">
      <w:pPr>
        <w:spacing w:line="360" w:lineRule="auto"/>
        <w:jc w:val="both"/>
        <w:rPr>
          <w:shd w:val="clear" w:color="auto" w:fill="FFFFFF"/>
        </w:rPr>
      </w:pPr>
      <w:r>
        <w:rPr>
          <w:shd w:val="clear" w:color="auto" w:fill="FFFFFF"/>
          <w:lang w:val="es-ES"/>
        </w:rPr>
        <w:t xml:space="preserve">En México, el cáncer de mama es una de las principales causas de defunción y representa el 11.7% de todos los cánceres. Su presencia se relaciona con factores hormonales, reproductivos y relacionados con el estilo de vida. En este sentido, conocer el método principal de prevención (autoexploración) es relevante para toda la comunidad mexicana, incluidos los médicos generales en formación, ya que ellos son una influencia social para educar y prevenir en esta situación de salud. </w:t>
      </w:r>
    </w:p>
    <w:p w14:paraId="2D42C05B" w14:textId="77777777" w:rsidR="00747868" w:rsidRDefault="00000000">
      <w:pPr>
        <w:spacing w:line="360" w:lineRule="auto"/>
        <w:ind w:firstLine="708"/>
        <w:jc w:val="both"/>
        <w:rPr>
          <w:shd w:val="clear" w:color="auto" w:fill="FFFFFF"/>
        </w:rPr>
      </w:pPr>
      <w:r>
        <w:rPr>
          <w:shd w:val="clear" w:color="auto" w:fill="FFFFFF"/>
          <w:lang w:val="es-ES"/>
        </w:rPr>
        <w:t>Las escuelas y facultades de medicina velan por la formación teórica, práctica y actitudinal de las ciencias básicas, clínicas y sociales que aportan significativamente al ejercicio profesional del futuro médico. Por lo que se considera conveniente indagar sobre la adquisición de conocimientos y creencias que tienen las estudiantes de medicina que están por implementar su formación en la sociedad, sobre la autoexploración de mama. En la medida en que las estudiantes sepan y estén convencidas de que educar en el ejercicio de la autoexploración mamaria podría dar soporte al diagnóstico oportuno de uno de los cánceres con más mortalidad.</w:t>
      </w:r>
    </w:p>
    <w:p w14:paraId="74DA3E78" w14:textId="77777777" w:rsidR="00747868" w:rsidRDefault="00000000">
      <w:pPr>
        <w:spacing w:line="360" w:lineRule="auto"/>
        <w:ind w:firstLine="708"/>
        <w:jc w:val="both"/>
        <w:rPr>
          <w:shd w:val="clear" w:color="auto" w:fill="FFFFFF"/>
        </w:rPr>
      </w:pPr>
      <w:r>
        <w:rPr>
          <w:shd w:val="clear" w:color="auto" w:fill="FFFFFF"/>
          <w:lang w:val="es-ES"/>
        </w:rPr>
        <w:t>Por lo anteriormente mencionado, el objetivo de este estudio exploratorio es conocer las creencias que tienen las estudiantes de quinto año sobre el cáncer de mama, las cuales se esperan sean favorables y benéficas a favor de la educación y prevención para la salud de este padecimiento.</w:t>
      </w:r>
    </w:p>
    <w:p w14:paraId="739B7282" w14:textId="77777777" w:rsidR="00747868" w:rsidRDefault="00747868">
      <w:pPr>
        <w:spacing w:line="360" w:lineRule="auto"/>
        <w:ind w:firstLine="708"/>
        <w:jc w:val="both"/>
        <w:rPr>
          <w:shd w:val="clear" w:color="auto" w:fill="FFFFFF"/>
        </w:rPr>
      </w:pPr>
    </w:p>
    <w:p w14:paraId="2D84DB3D" w14:textId="77777777" w:rsidR="00747868" w:rsidRDefault="00000000">
      <w:pPr>
        <w:spacing w:line="360" w:lineRule="auto"/>
        <w:jc w:val="both"/>
        <w:rPr>
          <w:b/>
          <w:bCs/>
          <w:sz w:val="28"/>
          <w:szCs w:val="28"/>
        </w:rPr>
      </w:pPr>
      <w:r>
        <w:rPr>
          <w:b/>
          <w:bCs/>
          <w:sz w:val="28"/>
          <w:szCs w:val="28"/>
          <w:shd w:val="clear" w:color="auto" w:fill="FFFFFF"/>
          <w:lang w:val="es-ES"/>
        </w:rPr>
        <w:t>Materiales y Métodos:</w:t>
      </w:r>
    </w:p>
    <w:p w14:paraId="5CDB904B" w14:textId="77777777" w:rsidR="00747868" w:rsidRDefault="00000000">
      <w:pPr>
        <w:spacing w:line="360" w:lineRule="auto"/>
        <w:jc w:val="both"/>
        <w:rPr>
          <w:shd w:val="clear" w:color="auto" w:fill="FFFFFF"/>
        </w:rPr>
      </w:pPr>
      <w:r>
        <w:rPr>
          <w:shd w:val="clear" w:color="auto" w:fill="FFFFFF"/>
          <w:lang w:val="es-ES"/>
        </w:rPr>
        <w:t xml:space="preserve">Estudio cualitativo, descriptivo y transversal que aplica la técnica de encuesta (Escala de </w:t>
      </w:r>
      <w:proofErr w:type="spellStart"/>
      <w:r>
        <w:rPr>
          <w:shd w:val="clear" w:color="auto" w:fill="FFFFFF"/>
          <w:lang w:val="es-ES"/>
        </w:rPr>
        <w:t>Champion</w:t>
      </w:r>
      <w:proofErr w:type="spellEnd"/>
      <w:r>
        <w:rPr>
          <w:shd w:val="clear" w:color="auto" w:fill="FFFFFF"/>
          <w:lang w:val="es-ES"/>
        </w:rPr>
        <w:t xml:space="preserve">, 1984, basada en el Modelo de Creencias de Salud para la autoexploración de cáncer de mama), constituida por 39 ítems y organizada en seis factores: Susceptibilidad, Seriedad, Beneficios, Barreras, Autoeficacia y Motivación, a una muestra aleatoria constituida por 91 estudiantes (mujeres) de quinto año de la licenciatura de medicina general de una universidad pública del noroeste de México, durante noviembre del 2022. La </w:t>
      </w:r>
      <w:r>
        <w:rPr>
          <w:shd w:val="clear" w:color="auto" w:fill="FFFFFF"/>
          <w:lang w:val="es-ES"/>
        </w:rPr>
        <w:lastRenderedPageBreak/>
        <w:t xml:space="preserve">aplicación fue mediante Google </w:t>
      </w:r>
      <w:proofErr w:type="spellStart"/>
      <w:r>
        <w:rPr>
          <w:shd w:val="clear" w:color="auto" w:fill="FFFFFF"/>
          <w:lang w:val="es-ES"/>
        </w:rPr>
        <w:t>Forms</w:t>
      </w:r>
      <w:proofErr w:type="spellEnd"/>
      <w:r>
        <w:rPr>
          <w:shd w:val="clear" w:color="auto" w:fill="FFFFFF"/>
          <w:lang w:val="es-ES"/>
        </w:rPr>
        <w:t>. Se realizó estadística descriptiva en el paquete estadístico SPSS v. 22. Se aplicó consentimiento informado a las participantes.</w:t>
      </w:r>
    </w:p>
    <w:p w14:paraId="6E3B84FB" w14:textId="77777777" w:rsidR="00747868" w:rsidRDefault="00747868">
      <w:pPr>
        <w:spacing w:line="360" w:lineRule="auto"/>
        <w:ind w:firstLine="708"/>
        <w:jc w:val="both"/>
        <w:rPr>
          <w:shd w:val="clear" w:color="auto" w:fill="FFFFFF"/>
        </w:rPr>
      </w:pPr>
    </w:p>
    <w:p w14:paraId="7C69750F" w14:textId="77777777" w:rsidR="00747868" w:rsidRDefault="00000000">
      <w:pPr>
        <w:spacing w:line="360" w:lineRule="auto"/>
        <w:jc w:val="both"/>
        <w:rPr>
          <w:b/>
          <w:bCs/>
          <w:sz w:val="28"/>
          <w:szCs w:val="28"/>
        </w:rPr>
      </w:pPr>
      <w:r>
        <w:rPr>
          <w:b/>
          <w:bCs/>
          <w:sz w:val="28"/>
          <w:szCs w:val="28"/>
          <w:shd w:val="clear" w:color="auto" w:fill="FFFFFF"/>
          <w:lang w:val="es-ES"/>
        </w:rPr>
        <w:t>Resultados:</w:t>
      </w:r>
    </w:p>
    <w:p w14:paraId="74BCC598" w14:textId="77777777" w:rsidR="00747868" w:rsidRDefault="00000000">
      <w:pPr>
        <w:spacing w:line="360" w:lineRule="auto"/>
        <w:jc w:val="both"/>
        <w:rPr>
          <w:shd w:val="clear" w:color="auto" w:fill="FFFFFF"/>
        </w:rPr>
      </w:pPr>
      <w:r>
        <w:rPr>
          <w:shd w:val="clear" w:color="auto" w:fill="FFFFFF"/>
          <w:lang w:val="es-ES"/>
        </w:rPr>
        <w:t>91 estudiantes mujeres de quinto semestre de una universidad pública. De ellas, el 78% dice no tener antecedentes heredofamiliares de cáncer de mama y el 22% refiere que sí.</w:t>
      </w:r>
    </w:p>
    <w:p w14:paraId="08F54FE2" w14:textId="77777777" w:rsidR="00747868" w:rsidRDefault="00000000">
      <w:pPr>
        <w:spacing w:line="360" w:lineRule="auto"/>
        <w:jc w:val="both"/>
        <w:rPr>
          <w:shd w:val="clear" w:color="auto" w:fill="FFFFFF"/>
        </w:rPr>
      </w:pPr>
      <w:r>
        <w:rPr>
          <w:shd w:val="clear" w:color="auto" w:fill="FFFFFF"/>
          <w:lang w:val="es-ES"/>
        </w:rPr>
        <w:tab/>
        <w:t>En el factor de Autoeficacia, el análisis de la media aritmética de la muestra () muestra que más del 80% de las participantes están "de acuerdo" en sentirse capaces de conocer el tema de autoexploración de cáncer de mama. Están seguras y confían en los pasos que deben seguir para realizarse una autoexploración porque saben bien las posiciones corporales que deben realizar y la posición que deben seguir los dedos al explorar el seno para identificar si el tejido ha presentado algún cambio; además, reconocen qué aspectos deben explorar frente al espejo.</w:t>
      </w:r>
      <w:r>
        <w:rPr>
          <w:shd w:val="clear" w:color="auto" w:fill="FFFFFF"/>
        </w:rPr>
        <w:t xml:space="preserve"> No obstante, el 27.5% no sabe en qué fechas exactamente debe realizar la autoexploración de mama y el 20% no confía en que puede realizarla (ver tabla 1).</w:t>
      </w:r>
    </w:p>
    <w:p w14:paraId="460647B9" w14:textId="77777777" w:rsidR="00747868" w:rsidRDefault="00747868">
      <w:pPr>
        <w:spacing w:line="360" w:lineRule="auto"/>
        <w:jc w:val="both"/>
        <w:rPr>
          <w:shd w:val="clear" w:color="auto" w:fill="FFFFFF"/>
        </w:rPr>
      </w:pPr>
    </w:p>
    <w:tbl>
      <w:tblPr>
        <w:tblW w:w="7409" w:type="dxa"/>
        <w:jc w:val="center"/>
        <w:tblLayout w:type="fixed"/>
        <w:tblCellMar>
          <w:left w:w="0" w:type="dxa"/>
          <w:right w:w="0" w:type="dxa"/>
        </w:tblCellMar>
        <w:tblLook w:val="0000" w:firstRow="0" w:lastRow="0" w:firstColumn="0" w:lastColumn="0" w:noHBand="0" w:noVBand="0"/>
      </w:tblPr>
      <w:tblGrid>
        <w:gridCol w:w="1030"/>
        <w:gridCol w:w="1030"/>
        <w:gridCol w:w="1031"/>
        <w:gridCol w:w="1030"/>
        <w:gridCol w:w="1476"/>
        <w:gridCol w:w="1812"/>
      </w:tblGrid>
      <w:tr w:rsidR="00747868" w14:paraId="1A615B16" w14:textId="77777777">
        <w:trPr>
          <w:cantSplit/>
          <w:jc w:val="center"/>
        </w:trPr>
        <w:tc>
          <w:tcPr>
            <w:tcW w:w="7408" w:type="dxa"/>
            <w:gridSpan w:val="6"/>
            <w:shd w:val="clear" w:color="auto" w:fill="FFFFFF"/>
            <w:vAlign w:val="center"/>
          </w:tcPr>
          <w:p w14:paraId="79FA6E01" w14:textId="77777777" w:rsidR="00747868" w:rsidRDefault="00000000">
            <w:pPr>
              <w:widowControl w:val="0"/>
              <w:spacing w:line="360" w:lineRule="auto"/>
              <w:jc w:val="both"/>
            </w:pPr>
            <w:r>
              <w:t xml:space="preserve">    </w:t>
            </w:r>
            <w:r>
              <w:rPr>
                <w:b/>
                <w:bCs/>
              </w:rPr>
              <w:t>Tabla 1</w:t>
            </w:r>
            <w:r>
              <w:t xml:space="preserve">. Estadística descriptiva de Autoeficacia. </w:t>
            </w:r>
          </w:p>
          <w:p w14:paraId="175B087D" w14:textId="77777777" w:rsidR="00747868" w:rsidRDefault="00747868">
            <w:pPr>
              <w:widowControl w:val="0"/>
              <w:spacing w:line="360" w:lineRule="auto"/>
              <w:jc w:val="both"/>
            </w:pPr>
          </w:p>
        </w:tc>
      </w:tr>
      <w:tr w:rsidR="00747868" w14:paraId="45AA2EB8" w14:textId="77777777">
        <w:trPr>
          <w:cantSplit/>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3F00CE5" w14:textId="77777777" w:rsidR="00747868" w:rsidRDefault="00000000">
            <w:pPr>
              <w:widowControl w:val="0"/>
              <w:spacing w:line="360" w:lineRule="auto"/>
              <w:jc w:val="center"/>
            </w:pPr>
            <w:r>
              <w:t xml:space="preserve">  </w:t>
            </w: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B2B85FB" w14:textId="77777777" w:rsidR="00747868" w:rsidRDefault="00000000">
            <w:pPr>
              <w:widowControl w:val="0"/>
              <w:spacing w:line="360" w:lineRule="auto"/>
              <w:jc w:val="center"/>
            </w:pPr>
            <w:r>
              <w:t>Mínimo</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FBFD163" w14:textId="77777777" w:rsidR="00747868" w:rsidRDefault="00000000">
            <w:pPr>
              <w:widowControl w:val="0"/>
              <w:spacing w:line="360" w:lineRule="auto"/>
              <w:jc w:val="center"/>
            </w:pPr>
            <w:r>
              <w:t>Máximo</w:t>
            </w: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CD0AFAF" w14:textId="77777777" w:rsidR="00747868" w:rsidRDefault="00000000">
            <w:pPr>
              <w:widowControl w:val="0"/>
              <w:spacing w:line="360" w:lineRule="auto"/>
              <w:jc w:val="center"/>
            </w:pPr>
            <w:r>
              <w:t>Media</w:t>
            </w:r>
          </w:p>
        </w:tc>
        <w:tc>
          <w:tcPr>
            <w:tcW w:w="147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CF0BBEB" w14:textId="77777777" w:rsidR="00747868" w:rsidRDefault="00000000">
            <w:pPr>
              <w:widowControl w:val="0"/>
              <w:spacing w:line="360" w:lineRule="auto"/>
              <w:jc w:val="center"/>
            </w:pPr>
            <w:r>
              <w:t>Desviación estándar</w:t>
            </w:r>
          </w:p>
        </w:tc>
        <w:tc>
          <w:tcPr>
            <w:tcW w:w="1812" w:type="dxa"/>
          </w:tcPr>
          <w:p w14:paraId="4A65FD10" w14:textId="77777777" w:rsidR="00747868" w:rsidRDefault="00747868">
            <w:pPr>
              <w:widowControl w:val="0"/>
            </w:pPr>
          </w:p>
        </w:tc>
      </w:tr>
      <w:tr w:rsidR="00747868" w14:paraId="69593B2C" w14:textId="77777777">
        <w:trPr>
          <w:cantSplit/>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FFFFFF"/>
          </w:tcPr>
          <w:p w14:paraId="2CCF35DE" w14:textId="77777777" w:rsidR="00747868" w:rsidRDefault="00000000">
            <w:pPr>
              <w:widowControl w:val="0"/>
              <w:spacing w:line="360" w:lineRule="auto"/>
              <w:jc w:val="center"/>
            </w:pPr>
            <w:r>
              <w:t>91</w:t>
            </w:r>
          </w:p>
        </w:tc>
        <w:tc>
          <w:tcPr>
            <w:tcW w:w="1030" w:type="dxa"/>
            <w:tcBorders>
              <w:top w:val="single" w:sz="4" w:space="0" w:color="000000"/>
              <w:left w:val="single" w:sz="4" w:space="0" w:color="000000"/>
              <w:bottom w:val="single" w:sz="4" w:space="0" w:color="000000"/>
              <w:right w:val="single" w:sz="4" w:space="0" w:color="000000"/>
            </w:tcBorders>
            <w:shd w:val="clear" w:color="auto" w:fill="FFFFFF"/>
          </w:tcPr>
          <w:p w14:paraId="24524424" w14:textId="77777777" w:rsidR="00747868" w:rsidRDefault="00000000">
            <w:pPr>
              <w:widowControl w:val="0"/>
              <w:spacing w:line="360" w:lineRule="auto"/>
              <w:jc w:val="center"/>
            </w:pPr>
            <w:r>
              <w:t>1</w:t>
            </w:r>
          </w:p>
        </w:tc>
        <w:tc>
          <w:tcPr>
            <w:tcW w:w="1031" w:type="dxa"/>
            <w:tcBorders>
              <w:top w:val="single" w:sz="4" w:space="0" w:color="000000"/>
              <w:left w:val="single" w:sz="4" w:space="0" w:color="000000"/>
              <w:bottom w:val="single" w:sz="4" w:space="0" w:color="000000"/>
              <w:right w:val="single" w:sz="4" w:space="0" w:color="000000"/>
            </w:tcBorders>
            <w:shd w:val="clear" w:color="auto" w:fill="FFFFFF"/>
          </w:tcPr>
          <w:p w14:paraId="030CDF4A" w14:textId="77777777" w:rsidR="00747868" w:rsidRDefault="00000000">
            <w:pPr>
              <w:widowControl w:val="0"/>
              <w:spacing w:line="360" w:lineRule="auto"/>
              <w:jc w:val="center"/>
            </w:pPr>
            <w:r>
              <w:t>5</w:t>
            </w:r>
          </w:p>
        </w:tc>
        <w:tc>
          <w:tcPr>
            <w:tcW w:w="1030" w:type="dxa"/>
            <w:tcBorders>
              <w:top w:val="single" w:sz="4" w:space="0" w:color="000000"/>
              <w:left w:val="single" w:sz="4" w:space="0" w:color="000000"/>
              <w:bottom w:val="single" w:sz="4" w:space="0" w:color="000000"/>
              <w:right w:val="single" w:sz="4" w:space="0" w:color="000000"/>
            </w:tcBorders>
            <w:shd w:val="clear" w:color="auto" w:fill="FFFFFF"/>
          </w:tcPr>
          <w:p w14:paraId="1FDED4EE" w14:textId="77777777" w:rsidR="00747868" w:rsidRDefault="00000000">
            <w:pPr>
              <w:widowControl w:val="0"/>
              <w:spacing w:line="360" w:lineRule="auto"/>
              <w:jc w:val="center"/>
            </w:pPr>
            <w:r>
              <w:t>1.77</w:t>
            </w:r>
          </w:p>
        </w:tc>
        <w:tc>
          <w:tcPr>
            <w:tcW w:w="1476" w:type="dxa"/>
            <w:tcBorders>
              <w:top w:val="single" w:sz="4" w:space="0" w:color="000000"/>
              <w:left w:val="single" w:sz="4" w:space="0" w:color="000000"/>
              <w:bottom w:val="single" w:sz="4" w:space="0" w:color="000000"/>
              <w:right w:val="single" w:sz="4" w:space="0" w:color="000000"/>
            </w:tcBorders>
            <w:shd w:val="clear" w:color="auto" w:fill="FFFFFF"/>
          </w:tcPr>
          <w:p w14:paraId="429B6709" w14:textId="77777777" w:rsidR="00747868" w:rsidRDefault="00000000">
            <w:pPr>
              <w:widowControl w:val="0"/>
              <w:spacing w:line="360" w:lineRule="auto"/>
              <w:jc w:val="center"/>
            </w:pPr>
            <w:r>
              <w:t>.776</w:t>
            </w:r>
          </w:p>
        </w:tc>
        <w:tc>
          <w:tcPr>
            <w:tcW w:w="1812" w:type="dxa"/>
          </w:tcPr>
          <w:p w14:paraId="5ECC9411" w14:textId="77777777" w:rsidR="00747868" w:rsidRDefault="00747868">
            <w:pPr>
              <w:widowControl w:val="0"/>
            </w:pPr>
          </w:p>
        </w:tc>
      </w:tr>
      <w:tr w:rsidR="00747868" w14:paraId="5089DB54" w14:textId="77777777">
        <w:trPr>
          <w:cantSplit/>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FFFFFF"/>
          </w:tcPr>
          <w:p w14:paraId="1F3FEF83" w14:textId="77777777" w:rsidR="00747868" w:rsidRDefault="00000000">
            <w:pPr>
              <w:widowControl w:val="0"/>
              <w:spacing w:line="360" w:lineRule="auto"/>
              <w:jc w:val="center"/>
            </w:pPr>
            <w:r>
              <w:t>91</w:t>
            </w:r>
          </w:p>
        </w:tc>
        <w:tc>
          <w:tcPr>
            <w:tcW w:w="1030" w:type="dxa"/>
            <w:tcBorders>
              <w:top w:val="single" w:sz="4" w:space="0" w:color="000000"/>
              <w:left w:val="single" w:sz="4" w:space="0" w:color="000000"/>
              <w:bottom w:val="single" w:sz="4" w:space="0" w:color="000000"/>
              <w:right w:val="single" w:sz="4" w:space="0" w:color="000000"/>
            </w:tcBorders>
            <w:shd w:val="clear" w:color="auto" w:fill="FFFFFF"/>
          </w:tcPr>
          <w:p w14:paraId="72D436F9" w14:textId="77777777" w:rsidR="00747868" w:rsidRDefault="00000000">
            <w:pPr>
              <w:widowControl w:val="0"/>
              <w:spacing w:line="360" w:lineRule="auto"/>
              <w:jc w:val="center"/>
            </w:pPr>
            <w:r>
              <w:t>1</w:t>
            </w:r>
          </w:p>
        </w:tc>
        <w:tc>
          <w:tcPr>
            <w:tcW w:w="1031" w:type="dxa"/>
            <w:tcBorders>
              <w:top w:val="single" w:sz="4" w:space="0" w:color="000000"/>
              <w:left w:val="single" w:sz="4" w:space="0" w:color="000000"/>
              <w:bottom w:val="single" w:sz="4" w:space="0" w:color="000000"/>
              <w:right w:val="single" w:sz="4" w:space="0" w:color="000000"/>
            </w:tcBorders>
            <w:shd w:val="clear" w:color="auto" w:fill="FFFFFF"/>
          </w:tcPr>
          <w:p w14:paraId="524DEC1C" w14:textId="77777777" w:rsidR="00747868" w:rsidRDefault="00000000">
            <w:pPr>
              <w:widowControl w:val="0"/>
              <w:spacing w:line="360" w:lineRule="auto"/>
              <w:jc w:val="center"/>
            </w:pPr>
            <w:r>
              <w:t>5</w:t>
            </w:r>
          </w:p>
        </w:tc>
        <w:tc>
          <w:tcPr>
            <w:tcW w:w="1030" w:type="dxa"/>
            <w:tcBorders>
              <w:top w:val="single" w:sz="4" w:space="0" w:color="000000"/>
              <w:left w:val="single" w:sz="4" w:space="0" w:color="000000"/>
              <w:bottom w:val="single" w:sz="4" w:space="0" w:color="000000"/>
              <w:right w:val="single" w:sz="4" w:space="0" w:color="000000"/>
            </w:tcBorders>
            <w:shd w:val="clear" w:color="auto" w:fill="FFFFFF"/>
          </w:tcPr>
          <w:p w14:paraId="1267DF8B" w14:textId="77777777" w:rsidR="00747868" w:rsidRDefault="00000000">
            <w:pPr>
              <w:widowControl w:val="0"/>
              <w:spacing w:line="360" w:lineRule="auto"/>
              <w:jc w:val="center"/>
            </w:pPr>
            <w:r>
              <w:t>1.96</w:t>
            </w:r>
          </w:p>
        </w:tc>
        <w:tc>
          <w:tcPr>
            <w:tcW w:w="1476" w:type="dxa"/>
            <w:tcBorders>
              <w:top w:val="single" w:sz="4" w:space="0" w:color="000000"/>
              <w:left w:val="single" w:sz="4" w:space="0" w:color="000000"/>
              <w:bottom w:val="single" w:sz="4" w:space="0" w:color="000000"/>
              <w:right w:val="single" w:sz="4" w:space="0" w:color="000000"/>
            </w:tcBorders>
            <w:shd w:val="clear" w:color="auto" w:fill="FFFFFF"/>
          </w:tcPr>
          <w:p w14:paraId="35F78428" w14:textId="77777777" w:rsidR="00747868" w:rsidRDefault="00000000">
            <w:pPr>
              <w:widowControl w:val="0"/>
              <w:spacing w:line="360" w:lineRule="auto"/>
              <w:jc w:val="center"/>
            </w:pPr>
            <w:r>
              <w:t>.918</w:t>
            </w:r>
          </w:p>
        </w:tc>
        <w:tc>
          <w:tcPr>
            <w:tcW w:w="1812" w:type="dxa"/>
          </w:tcPr>
          <w:p w14:paraId="7395AFE5" w14:textId="77777777" w:rsidR="00747868" w:rsidRDefault="00747868">
            <w:pPr>
              <w:widowControl w:val="0"/>
            </w:pPr>
          </w:p>
        </w:tc>
      </w:tr>
      <w:tr w:rsidR="00747868" w14:paraId="5DFEB92C" w14:textId="77777777">
        <w:trPr>
          <w:cantSplit/>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FFFFFF"/>
          </w:tcPr>
          <w:p w14:paraId="53AFF829" w14:textId="77777777" w:rsidR="00747868" w:rsidRDefault="00000000">
            <w:pPr>
              <w:widowControl w:val="0"/>
              <w:spacing w:line="360" w:lineRule="auto"/>
              <w:jc w:val="center"/>
            </w:pPr>
            <w:r>
              <w:t>91</w:t>
            </w:r>
          </w:p>
        </w:tc>
        <w:tc>
          <w:tcPr>
            <w:tcW w:w="1030" w:type="dxa"/>
            <w:tcBorders>
              <w:top w:val="single" w:sz="4" w:space="0" w:color="000000"/>
              <w:left w:val="single" w:sz="4" w:space="0" w:color="000000"/>
              <w:bottom w:val="single" w:sz="4" w:space="0" w:color="000000"/>
              <w:right w:val="single" w:sz="4" w:space="0" w:color="000000"/>
            </w:tcBorders>
            <w:shd w:val="clear" w:color="auto" w:fill="FFFFFF"/>
          </w:tcPr>
          <w:p w14:paraId="20D02426" w14:textId="77777777" w:rsidR="00747868" w:rsidRDefault="00000000">
            <w:pPr>
              <w:widowControl w:val="0"/>
              <w:spacing w:line="360" w:lineRule="auto"/>
              <w:jc w:val="center"/>
            </w:pPr>
            <w:r>
              <w:t>1</w:t>
            </w:r>
          </w:p>
        </w:tc>
        <w:tc>
          <w:tcPr>
            <w:tcW w:w="1031" w:type="dxa"/>
            <w:tcBorders>
              <w:top w:val="single" w:sz="4" w:space="0" w:color="000000"/>
              <w:left w:val="single" w:sz="4" w:space="0" w:color="000000"/>
              <w:bottom w:val="single" w:sz="4" w:space="0" w:color="000000"/>
              <w:right w:val="single" w:sz="4" w:space="0" w:color="000000"/>
            </w:tcBorders>
            <w:shd w:val="clear" w:color="auto" w:fill="FFFFFF"/>
          </w:tcPr>
          <w:p w14:paraId="6C0784D1" w14:textId="77777777" w:rsidR="00747868" w:rsidRDefault="00000000">
            <w:pPr>
              <w:widowControl w:val="0"/>
              <w:spacing w:line="360" w:lineRule="auto"/>
              <w:jc w:val="center"/>
            </w:pPr>
            <w:r>
              <w:t>4</w:t>
            </w:r>
          </w:p>
        </w:tc>
        <w:tc>
          <w:tcPr>
            <w:tcW w:w="1030" w:type="dxa"/>
            <w:tcBorders>
              <w:top w:val="single" w:sz="4" w:space="0" w:color="000000"/>
              <w:left w:val="single" w:sz="4" w:space="0" w:color="000000"/>
              <w:bottom w:val="single" w:sz="4" w:space="0" w:color="000000"/>
              <w:right w:val="single" w:sz="4" w:space="0" w:color="000000"/>
            </w:tcBorders>
            <w:shd w:val="clear" w:color="auto" w:fill="FFFFFF"/>
          </w:tcPr>
          <w:p w14:paraId="777F3CE9" w14:textId="77777777" w:rsidR="00747868" w:rsidRDefault="00000000">
            <w:pPr>
              <w:widowControl w:val="0"/>
              <w:spacing w:line="360" w:lineRule="auto"/>
              <w:jc w:val="center"/>
            </w:pPr>
            <w:r>
              <w:t>1.84</w:t>
            </w:r>
          </w:p>
        </w:tc>
        <w:tc>
          <w:tcPr>
            <w:tcW w:w="1476" w:type="dxa"/>
            <w:tcBorders>
              <w:top w:val="single" w:sz="4" w:space="0" w:color="000000"/>
              <w:left w:val="single" w:sz="4" w:space="0" w:color="000000"/>
              <w:bottom w:val="single" w:sz="4" w:space="0" w:color="000000"/>
              <w:right w:val="single" w:sz="4" w:space="0" w:color="000000"/>
            </w:tcBorders>
            <w:shd w:val="clear" w:color="auto" w:fill="FFFFFF"/>
          </w:tcPr>
          <w:p w14:paraId="6750A191" w14:textId="77777777" w:rsidR="00747868" w:rsidRDefault="00000000">
            <w:pPr>
              <w:widowControl w:val="0"/>
              <w:spacing w:line="360" w:lineRule="auto"/>
              <w:jc w:val="center"/>
            </w:pPr>
            <w:r>
              <w:t>.764</w:t>
            </w:r>
          </w:p>
        </w:tc>
        <w:tc>
          <w:tcPr>
            <w:tcW w:w="1812" w:type="dxa"/>
          </w:tcPr>
          <w:p w14:paraId="1B53194F" w14:textId="77777777" w:rsidR="00747868" w:rsidRDefault="00747868">
            <w:pPr>
              <w:widowControl w:val="0"/>
            </w:pPr>
          </w:p>
        </w:tc>
      </w:tr>
      <w:tr w:rsidR="00747868" w14:paraId="2CB46349" w14:textId="77777777">
        <w:trPr>
          <w:cantSplit/>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FFFFFF"/>
          </w:tcPr>
          <w:p w14:paraId="1012C626" w14:textId="77777777" w:rsidR="00747868" w:rsidRDefault="00000000">
            <w:pPr>
              <w:widowControl w:val="0"/>
              <w:spacing w:line="360" w:lineRule="auto"/>
              <w:jc w:val="center"/>
            </w:pPr>
            <w:r>
              <w:t>91</w:t>
            </w:r>
          </w:p>
        </w:tc>
        <w:tc>
          <w:tcPr>
            <w:tcW w:w="1030" w:type="dxa"/>
            <w:tcBorders>
              <w:top w:val="single" w:sz="4" w:space="0" w:color="000000"/>
              <w:left w:val="single" w:sz="4" w:space="0" w:color="000000"/>
              <w:bottom w:val="single" w:sz="4" w:space="0" w:color="000000"/>
              <w:right w:val="single" w:sz="4" w:space="0" w:color="000000"/>
            </w:tcBorders>
            <w:shd w:val="clear" w:color="auto" w:fill="FFFFFF"/>
          </w:tcPr>
          <w:p w14:paraId="3B484844" w14:textId="77777777" w:rsidR="00747868" w:rsidRDefault="00000000">
            <w:pPr>
              <w:widowControl w:val="0"/>
              <w:spacing w:line="360" w:lineRule="auto"/>
              <w:jc w:val="center"/>
            </w:pPr>
            <w:r>
              <w:t>1</w:t>
            </w:r>
          </w:p>
        </w:tc>
        <w:tc>
          <w:tcPr>
            <w:tcW w:w="1031" w:type="dxa"/>
            <w:tcBorders>
              <w:top w:val="single" w:sz="4" w:space="0" w:color="000000"/>
              <w:left w:val="single" w:sz="4" w:space="0" w:color="000000"/>
              <w:bottom w:val="single" w:sz="4" w:space="0" w:color="000000"/>
              <w:right w:val="single" w:sz="4" w:space="0" w:color="000000"/>
            </w:tcBorders>
            <w:shd w:val="clear" w:color="auto" w:fill="FFFFFF"/>
          </w:tcPr>
          <w:p w14:paraId="5F0935D6" w14:textId="77777777" w:rsidR="00747868" w:rsidRDefault="00000000">
            <w:pPr>
              <w:widowControl w:val="0"/>
              <w:spacing w:line="360" w:lineRule="auto"/>
              <w:jc w:val="center"/>
            </w:pPr>
            <w:r>
              <w:t>4</w:t>
            </w:r>
          </w:p>
        </w:tc>
        <w:tc>
          <w:tcPr>
            <w:tcW w:w="1030" w:type="dxa"/>
            <w:tcBorders>
              <w:top w:val="single" w:sz="4" w:space="0" w:color="000000"/>
              <w:left w:val="single" w:sz="4" w:space="0" w:color="000000"/>
              <w:bottom w:val="single" w:sz="4" w:space="0" w:color="000000"/>
              <w:right w:val="single" w:sz="4" w:space="0" w:color="000000"/>
            </w:tcBorders>
            <w:shd w:val="clear" w:color="auto" w:fill="FFFFFF"/>
          </w:tcPr>
          <w:p w14:paraId="7F634A79" w14:textId="77777777" w:rsidR="00747868" w:rsidRDefault="00000000">
            <w:pPr>
              <w:widowControl w:val="0"/>
              <w:spacing w:line="360" w:lineRule="auto"/>
              <w:jc w:val="center"/>
            </w:pPr>
            <w:r>
              <w:t>1.63</w:t>
            </w:r>
          </w:p>
        </w:tc>
        <w:tc>
          <w:tcPr>
            <w:tcW w:w="1476" w:type="dxa"/>
            <w:tcBorders>
              <w:top w:val="single" w:sz="4" w:space="0" w:color="000000"/>
              <w:left w:val="single" w:sz="4" w:space="0" w:color="000000"/>
              <w:bottom w:val="single" w:sz="4" w:space="0" w:color="000000"/>
              <w:right w:val="single" w:sz="4" w:space="0" w:color="000000"/>
            </w:tcBorders>
            <w:shd w:val="clear" w:color="auto" w:fill="FFFFFF"/>
          </w:tcPr>
          <w:p w14:paraId="1F2D0E34" w14:textId="77777777" w:rsidR="00747868" w:rsidRDefault="00000000">
            <w:pPr>
              <w:widowControl w:val="0"/>
              <w:spacing w:line="360" w:lineRule="auto"/>
              <w:jc w:val="center"/>
            </w:pPr>
            <w:r>
              <w:t>.626</w:t>
            </w:r>
          </w:p>
        </w:tc>
        <w:tc>
          <w:tcPr>
            <w:tcW w:w="1812" w:type="dxa"/>
          </w:tcPr>
          <w:p w14:paraId="1E869950" w14:textId="77777777" w:rsidR="00747868" w:rsidRDefault="00747868">
            <w:pPr>
              <w:widowControl w:val="0"/>
            </w:pPr>
          </w:p>
        </w:tc>
      </w:tr>
      <w:tr w:rsidR="00747868" w14:paraId="6C7EA232" w14:textId="77777777">
        <w:trPr>
          <w:cantSplit/>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FFFFFF"/>
          </w:tcPr>
          <w:p w14:paraId="1F51BD77" w14:textId="77777777" w:rsidR="00747868" w:rsidRDefault="00000000">
            <w:pPr>
              <w:widowControl w:val="0"/>
              <w:spacing w:line="360" w:lineRule="auto"/>
              <w:jc w:val="center"/>
            </w:pPr>
            <w:r>
              <w:t>91</w:t>
            </w:r>
          </w:p>
        </w:tc>
        <w:tc>
          <w:tcPr>
            <w:tcW w:w="1030" w:type="dxa"/>
            <w:tcBorders>
              <w:top w:val="single" w:sz="4" w:space="0" w:color="000000"/>
              <w:left w:val="single" w:sz="4" w:space="0" w:color="000000"/>
              <w:bottom w:val="single" w:sz="4" w:space="0" w:color="000000"/>
              <w:right w:val="single" w:sz="4" w:space="0" w:color="000000"/>
            </w:tcBorders>
            <w:shd w:val="clear" w:color="auto" w:fill="FFFFFF"/>
          </w:tcPr>
          <w:p w14:paraId="1DDE3ED2" w14:textId="77777777" w:rsidR="00747868" w:rsidRDefault="00000000">
            <w:pPr>
              <w:widowControl w:val="0"/>
              <w:spacing w:line="360" w:lineRule="auto"/>
              <w:jc w:val="center"/>
            </w:pPr>
            <w:r>
              <w:t>1</w:t>
            </w:r>
          </w:p>
        </w:tc>
        <w:tc>
          <w:tcPr>
            <w:tcW w:w="1031" w:type="dxa"/>
            <w:tcBorders>
              <w:top w:val="single" w:sz="4" w:space="0" w:color="000000"/>
              <w:left w:val="single" w:sz="4" w:space="0" w:color="000000"/>
              <w:bottom w:val="single" w:sz="4" w:space="0" w:color="000000"/>
              <w:right w:val="single" w:sz="4" w:space="0" w:color="000000"/>
            </w:tcBorders>
            <w:shd w:val="clear" w:color="auto" w:fill="FFFFFF"/>
          </w:tcPr>
          <w:p w14:paraId="721CC7CA" w14:textId="77777777" w:rsidR="00747868" w:rsidRDefault="00000000">
            <w:pPr>
              <w:widowControl w:val="0"/>
              <w:spacing w:line="360" w:lineRule="auto"/>
              <w:jc w:val="center"/>
            </w:pPr>
            <w:r>
              <w:t>4</w:t>
            </w:r>
          </w:p>
        </w:tc>
        <w:tc>
          <w:tcPr>
            <w:tcW w:w="1030" w:type="dxa"/>
            <w:tcBorders>
              <w:top w:val="single" w:sz="4" w:space="0" w:color="000000"/>
              <w:left w:val="single" w:sz="4" w:space="0" w:color="000000"/>
              <w:bottom w:val="single" w:sz="4" w:space="0" w:color="000000"/>
              <w:right w:val="single" w:sz="4" w:space="0" w:color="000000"/>
            </w:tcBorders>
            <w:shd w:val="clear" w:color="auto" w:fill="FFFFFF"/>
          </w:tcPr>
          <w:p w14:paraId="552997DA" w14:textId="77777777" w:rsidR="00747868" w:rsidRDefault="00000000">
            <w:pPr>
              <w:widowControl w:val="0"/>
              <w:spacing w:line="360" w:lineRule="auto"/>
              <w:jc w:val="center"/>
            </w:pPr>
            <w:r>
              <w:t>1.78</w:t>
            </w:r>
          </w:p>
        </w:tc>
        <w:tc>
          <w:tcPr>
            <w:tcW w:w="1476" w:type="dxa"/>
            <w:tcBorders>
              <w:top w:val="single" w:sz="4" w:space="0" w:color="000000"/>
              <w:left w:val="single" w:sz="4" w:space="0" w:color="000000"/>
              <w:bottom w:val="single" w:sz="4" w:space="0" w:color="000000"/>
              <w:right w:val="single" w:sz="4" w:space="0" w:color="000000"/>
            </w:tcBorders>
            <w:shd w:val="clear" w:color="auto" w:fill="FFFFFF"/>
          </w:tcPr>
          <w:p w14:paraId="37B36F9F" w14:textId="77777777" w:rsidR="00747868" w:rsidRDefault="00000000">
            <w:pPr>
              <w:widowControl w:val="0"/>
              <w:spacing w:line="360" w:lineRule="auto"/>
              <w:jc w:val="center"/>
            </w:pPr>
            <w:r>
              <w:t>.772</w:t>
            </w:r>
          </w:p>
        </w:tc>
        <w:tc>
          <w:tcPr>
            <w:tcW w:w="1812" w:type="dxa"/>
          </w:tcPr>
          <w:p w14:paraId="79CDF00A" w14:textId="77777777" w:rsidR="00747868" w:rsidRDefault="00747868">
            <w:pPr>
              <w:widowControl w:val="0"/>
            </w:pPr>
          </w:p>
        </w:tc>
      </w:tr>
      <w:tr w:rsidR="00747868" w14:paraId="5E3420E8" w14:textId="77777777">
        <w:trPr>
          <w:cantSplit/>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FFFFFF"/>
          </w:tcPr>
          <w:p w14:paraId="51214E07" w14:textId="77777777" w:rsidR="00747868" w:rsidRDefault="00000000">
            <w:pPr>
              <w:widowControl w:val="0"/>
              <w:spacing w:line="360" w:lineRule="auto"/>
              <w:jc w:val="center"/>
            </w:pPr>
            <w:r>
              <w:t>91</w:t>
            </w:r>
          </w:p>
        </w:tc>
        <w:tc>
          <w:tcPr>
            <w:tcW w:w="1030" w:type="dxa"/>
            <w:tcBorders>
              <w:top w:val="single" w:sz="4" w:space="0" w:color="000000"/>
              <w:left w:val="single" w:sz="4" w:space="0" w:color="000000"/>
              <w:bottom w:val="single" w:sz="4" w:space="0" w:color="000000"/>
              <w:right w:val="single" w:sz="4" w:space="0" w:color="000000"/>
            </w:tcBorders>
            <w:shd w:val="clear" w:color="auto" w:fill="FFFFFF"/>
          </w:tcPr>
          <w:p w14:paraId="05BB31BF" w14:textId="77777777" w:rsidR="00747868" w:rsidRDefault="00000000">
            <w:pPr>
              <w:widowControl w:val="0"/>
              <w:spacing w:line="360" w:lineRule="auto"/>
              <w:jc w:val="center"/>
            </w:pPr>
            <w:r>
              <w:t>1</w:t>
            </w:r>
          </w:p>
        </w:tc>
        <w:tc>
          <w:tcPr>
            <w:tcW w:w="1031" w:type="dxa"/>
            <w:tcBorders>
              <w:top w:val="single" w:sz="4" w:space="0" w:color="000000"/>
              <w:left w:val="single" w:sz="4" w:space="0" w:color="000000"/>
              <w:bottom w:val="single" w:sz="4" w:space="0" w:color="000000"/>
              <w:right w:val="single" w:sz="4" w:space="0" w:color="000000"/>
            </w:tcBorders>
            <w:shd w:val="clear" w:color="auto" w:fill="FFFFFF"/>
          </w:tcPr>
          <w:p w14:paraId="79701FA2" w14:textId="77777777" w:rsidR="00747868" w:rsidRDefault="00000000">
            <w:pPr>
              <w:widowControl w:val="0"/>
              <w:spacing w:line="360" w:lineRule="auto"/>
              <w:jc w:val="center"/>
            </w:pPr>
            <w:r>
              <w:t>4</w:t>
            </w:r>
          </w:p>
        </w:tc>
        <w:tc>
          <w:tcPr>
            <w:tcW w:w="1030" w:type="dxa"/>
            <w:tcBorders>
              <w:top w:val="single" w:sz="4" w:space="0" w:color="000000"/>
              <w:left w:val="single" w:sz="4" w:space="0" w:color="000000"/>
              <w:bottom w:val="single" w:sz="4" w:space="0" w:color="000000"/>
              <w:right w:val="single" w:sz="4" w:space="0" w:color="000000"/>
            </w:tcBorders>
            <w:shd w:val="clear" w:color="auto" w:fill="FFFFFF"/>
          </w:tcPr>
          <w:p w14:paraId="5D7A9358" w14:textId="77777777" w:rsidR="00747868" w:rsidRDefault="00000000">
            <w:pPr>
              <w:widowControl w:val="0"/>
              <w:spacing w:line="360" w:lineRule="auto"/>
              <w:jc w:val="center"/>
            </w:pPr>
            <w:r>
              <w:t>1.82</w:t>
            </w:r>
          </w:p>
        </w:tc>
        <w:tc>
          <w:tcPr>
            <w:tcW w:w="1476" w:type="dxa"/>
            <w:tcBorders>
              <w:top w:val="single" w:sz="4" w:space="0" w:color="000000"/>
              <w:left w:val="single" w:sz="4" w:space="0" w:color="000000"/>
              <w:bottom w:val="single" w:sz="4" w:space="0" w:color="000000"/>
              <w:right w:val="single" w:sz="4" w:space="0" w:color="000000"/>
            </w:tcBorders>
            <w:shd w:val="clear" w:color="auto" w:fill="FFFFFF"/>
          </w:tcPr>
          <w:p w14:paraId="42737CCC" w14:textId="77777777" w:rsidR="00747868" w:rsidRDefault="00000000">
            <w:pPr>
              <w:widowControl w:val="0"/>
              <w:spacing w:line="360" w:lineRule="auto"/>
              <w:jc w:val="center"/>
            </w:pPr>
            <w:r>
              <w:t>.739</w:t>
            </w:r>
          </w:p>
        </w:tc>
        <w:tc>
          <w:tcPr>
            <w:tcW w:w="1812" w:type="dxa"/>
          </w:tcPr>
          <w:p w14:paraId="6387722D" w14:textId="77777777" w:rsidR="00747868" w:rsidRDefault="00747868">
            <w:pPr>
              <w:widowControl w:val="0"/>
            </w:pPr>
          </w:p>
        </w:tc>
      </w:tr>
      <w:tr w:rsidR="00747868" w14:paraId="1FFC1DD1" w14:textId="77777777">
        <w:trPr>
          <w:cantSplit/>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FFFFFF"/>
          </w:tcPr>
          <w:p w14:paraId="10DF4817" w14:textId="77777777" w:rsidR="00747868" w:rsidRDefault="00000000">
            <w:pPr>
              <w:widowControl w:val="0"/>
              <w:spacing w:line="360" w:lineRule="auto"/>
              <w:jc w:val="center"/>
            </w:pPr>
            <w:r>
              <w:t>91</w:t>
            </w:r>
          </w:p>
        </w:tc>
        <w:tc>
          <w:tcPr>
            <w:tcW w:w="1030" w:type="dxa"/>
            <w:tcBorders>
              <w:top w:val="single" w:sz="4" w:space="0" w:color="000000"/>
              <w:left w:val="single" w:sz="4" w:space="0" w:color="000000"/>
              <w:bottom w:val="single" w:sz="4" w:space="0" w:color="000000"/>
              <w:right w:val="single" w:sz="4" w:space="0" w:color="000000"/>
            </w:tcBorders>
            <w:shd w:val="clear" w:color="auto" w:fill="FFFFFF"/>
          </w:tcPr>
          <w:p w14:paraId="60DD4BBB" w14:textId="77777777" w:rsidR="00747868" w:rsidRDefault="00000000">
            <w:pPr>
              <w:widowControl w:val="0"/>
              <w:spacing w:line="360" w:lineRule="auto"/>
              <w:jc w:val="center"/>
            </w:pPr>
            <w:r>
              <w:t>1</w:t>
            </w:r>
          </w:p>
        </w:tc>
        <w:tc>
          <w:tcPr>
            <w:tcW w:w="1031" w:type="dxa"/>
            <w:tcBorders>
              <w:top w:val="single" w:sz="4" w:space="0" w:color="000000"/>
              <w:left w:val="single" w:sz="4" w:space="0" w:color="000000"/>
              <w:bottom w:val="single" w:sz="4" w:space="0" w:color="000000"/>
              <w:right w:val="single" w:sz="4" w:space="0" w:color="000000"/>
            </w:tcBorders>
            <w:shd w:val="clear" w:color="auto" w:fill="FFFFFF"/>
          </w:tcPr>
          <w:p w14:paraId="24AF39AD" w14:textId="77777777" w:rsidR="00747868" w:rsidRDefault="00000000">
            <w:pPr>
              <w:widowControl w:val="0"/>
              <w:spacing w:line="360" w:lineRule="auto"/>
              <w:jc w:val="center"/>
            </w:pPr>
            <w:r>
              <w:t>5</w:t>
            </w:r>
          </w:p>
        </w:tc>
        <w:tc>
          <w:tcPr>
            <w:tcW w:w="1030" w:type="dxa"/>
            <w:tcBorders>
              <w:top w:val="single" w:sz="4" w:space="0" w:color="000000"/>
              <w:left w:val="single" w:sz="4" w:space="0" w:color="000000"/>
              <w:bottom w:val="single" w:sz="4" w:space="0" w:color="000000"/>
              <w:right w:val="single" w:sz="4" w:space="0" w:color="000000"/>
            </w:tcBorders>
            <w:shd w:val="clear" w:color="auto" w:fill="FFFFFF"/>
          </w:tcPr>
          <w:p w14:paraId="7144552C" w14:textId="77777777" w:rsidR="00747868" w:rsidRDefault="00000000">
            <w:pPr>
              <w:widowControl w:val="0"/>
              <w:spacing w:line="360" w:lineRule="auto"/>
              <w:jc w:val="center"/>
            </w:pPr>
            <w:r>
              <w:t>2.04</w:t>
            </w:r>
          </w:p>
        </w:tc>
        <w:tc>
          <w:tcPr>
            <w:tcW w:w="1476" w:type="dxa"/>
            <w:tcBorders>
              <w:top w:val="single" w:sz="4" w:space="0" w:color="000000"/>
              <w:left w:val="single" w:sz="4" w:space="0" w:color="000000"/>
              <w:bottom w:val="single" w:sz="4" w:space="0" w:color="000000"/>
              <w:right w:val="single" w:sz="4" w:space="0" w:color="000000"/>
            </w:tcBorders>
            <w:shd w:val="clear" w:color="auto" w:fill="FFFFFF"/>
          </w:tcPr>
          <w:p w14:paraId="65846315" w14:textId="77777777" w:rsidR="00747868" w:rsidRDefault="00000000">
            <w:pPr>
              <w:widowControl w:val="0"/>
              <w:spacing w:line="360" w:lineRule="auto"/>
              <w:jc w:val="center"/>
            </w:pPr>
            <w:r>
              <w:t>1.021</w:t>
            </w:r>
          </w:p>
        </w:tc>
        <w:tc>
          <w:tcPr>
            <w:tcW w:w="1812" w:type="dxa"/>
          </w:tcPr>
          <w:p w14:paraId="22D9FE43" w14:textId="77777777" w:rsidR="00747868" w:rsidRDefault="00747868">
            <w:pPr>
              <w:widowControl w:val="0"/>
            </w:pPr>
          </w:p>
        </w:tc>
      </w:tr>
      <w:tr w:rsidR="00747868" w14:paraId="5E8960DE" w14:textId="77777777">
        <w:trPr>
          <w:cantSplit/>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FFFFFF"/>
          </w:tcPr>
          <w:p w14:paraId="2610ADB9" w14:textId="77777777" w:rsidR="00747868" w:rsidRDefault="00000000">
            <w:pPr>
              <w:widowControl w:val="0"/>
              <w:spacing w:line="360" w:lineRule="auto"/>
              <w:jc w:val="center"/>
            </w:pPr>
            <w:r>
              <w:t>91</w:t>
            </w:r>
          </w:p>
        </w:tc>
        <w:tc>
          <w:tcPr>
            <w:tcW w:w="1030" w:type="dxa"/>
            <w:tcBorders>
              <w:top w:val="single" w:sz="4" w:space="0" w:color="000000"/>
              <w:left w:val="single" w:sz="4" w:space="0" w:color="000000"/>
              <w:bottom w:val="single" w:sz="4" w:space="0" w:color="000000"/>
              <w:right w:val="single" w:sz="4" w:space="0" w:color="000000"/>
            </w:tcBorders>
            <w:shd w:val="clear" w:color="auto" w:fill="FFFFFF"/>
          </w:tcPr>
          <w:p w14:paraId="68E56108" w14:textId="77777777" w:rsidR="00747868" w:rsidRDefault="00000000">
            <w:pPr>
              <w:widowControl w:val="0"/>
              <w:spacing w:line="360" w:lineRule="auto"/>
              <w:jc w:val="center"/>
            </w:pPr>
            <w:r>
              <w:t>1</w:t>
            </w:r>
          </w:p>
        </w:tc>
        <w:tc>
          <w:tcPr>
            <w:tcW w:w="1031" w:type="dxa"/>
            <w:tcBorders>
              <w:top w:val="single" w:sz="4" w:space="0" w:color="000000"/>
              <w:left w:val="single" w:sz="4" w:space="0" w:color="000000"/>
              <w:bottom w:val="single" w:sz="4" w:space="0" w:color="000000"/>
              <w:right w:val="single" w:sz="4" w:space="0" w:color="000000"/>
            </w:tcBorders>
            <w:shd w:val="clear" w:color="auto" w:fill="FFFFFF"/>
          </w:tcPr>
          <w:p w14:paraId="42C84D0B" w14:textId="77777777" w:rsidR="00747868" w:rsidRDefault="00000000">
            <w:pPr>
              <w:widowControl w:val="0"/>
              <w:spacing w:line="360" w:lineRule="auto"/>
              <w:jc w:val="center"/>
            </w:pPr>
            <w:r>
              <w:t>4</w:t>
            </w:r>
          </w:p>
        </w:tc>
        <w:tc>
          <w:tcPr>
            <w:tcW w:w="1030" w:type="dxa"/>
            <w:tcBorders>
              <w:top w:val="single" w:sz="4" w:space="0" w:color="000000"/>
              <w:left w:val="single" w:sz="4" w:space="0" w:color="000000"/>
              <w:bottom w:val="single" w:sz="4" w:space="0" w:color="000000"/>
              <w:right w:val="single" w:sz="4" w:space="0" w:color="000000"/>
            </w:tcBorders>
            <w:shd w:val="clear" w:color="auto" w:fill="FFFFFF"/>
          </w:tcPr>
          <w:p w14:paraId="1940705F" w14:textId="77777777" w:rsidR="00747868" w:rsidRDefault="00000000">
            <w:pPr>
              <w:widowControl w:val="0"/>
              <w:spacing w:line="360" w:lineRule="auto"/>
              <w:jc w:val="center"/>
            </w:pPr>
            <w:r>
              <w:t>1.85</w:t>
            </w:r>
          </w:p>
        </w:tc>
        <w:tc>
          <w:tcPr>
            <w:tcW w:w="1476" w:type="dxa"/>
            <w:tcBorders>
              <w:top w:val="single" w:sz="4" w:space="0" w:color="000000"/>
              <w:left w:val="single" w:sz="4" w:space="0" w:color="000000"/>
              <w:bottom w:val="single" w:sz="4" w:space="0" w:color="000000"/>
              <w:right w:val="single" w:sz="4" w:space="0" w:color="000000"/>
            </w:tcBorders>
            <w:shd w:val="clear" w:color="auto" w:fill="FFFFFF"/>
          </w:tcPr>
          <w:p w14:paraId="5823AA07" w14:textId="77777777" w:rsidR="00747868" w:rsidRDefault="00000000">
            <w:pPr>
              <w:widowControl w:val="0"/>
              <w:spacing w:line="360" w:lineRule="auto"/>
              <w:jc w:val="center"/>
            </w:pPr>
            <w:r>
              <w:t>.842</w:t>
            </w:r>
          </w:p>
        </w:tc>
        <w:tc>
          <w:tcPr>
            <w:tcW w:w="1812" w:type="dxa"/>
          </w:tcPr>
          <w:p w14:paraId="6B3EAD40" w14:textId="77777777" w:rsidR="00747868" w:rsidRDefault="00747868">
            <w:pPr>
              <w:widowControl w:val="0"/>
            </w:pPr>
          </w:p>
        </w:tc>
      </w:tr>
      <w:tr w:rsidR="00747868" w14:paraId="51427312" w14:textId="77777777">
        <w:trPr>
          <w:cantSplit/>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FFFFFF"/>
          </w:tcPr>
          <w:p w14:paraId="5755FEC9" w14:textId="77777777" w:rsidR="00747868" w:rsidRDefault="00000000">
            <w:pPr>
              <w:widowControl w:val="0"/>
              <w:spacing w:line="360" w:lineRule="auto"/>
              <w:jc w:val="center"/>
            </w:pPr>
            <w:r>
              <w:t>91</w:t>
            </w:r>
          </w:p>
        </w:tc>
        <w:tc>
          <w:tcPr>
            <w:tcW w:w="1030" w:type="dxa"/>
            <w:tcBorders>
              <w:top w:val="single" w:sz="4" w:space="0" w:color="000000"/>
              <w:left w:val="single" w:sz="4" w:space="0" w:color="000000"/>
              <w:bottom w:val="single" w:sz="4" w:space="0" w:color="000000"/>
              <w:right w:val="single" w:sz="4" w:space="0" w:color="000000"/>
            </w:tcBorders>
            <w:shd w:val="clear" w:color="auto" w:fill="FFFFFF"/>
          </w:tcPr>
          <w:p w14:paraId="191C5291" w14:textId="77777777" w:rsidR="00747868" w:rsidRDefault="00000000">
            <w:pPr>
              <w:widowControl w:val="0"/>
              <w:spacing w:line="360" w:lineRule="auto"/>
              <w:jc w:val="center"/>
            </w:pPr>
            <w:r>
              <w:t>1</w:t>
            </w:r>
          </w:p>
        </w:tc>
        <w:tc>
          <w:tcPr>
            <w:tcW w:w="1031" w:type="dxa"/>
            <w:tcBorders>
              <w:top w:val="single" w:sz="4" w:space="0" w:color="000000"/>
              <w:left w:val="single" w:sz="4" w:space="0" w:color="000000"/>
              <w:bottom w:val="single" w:sz="4" w:space="0" w:color="000000"/>
              <w:right w:val="single" w:sz="4" w:space="0" w:color="000000"/>
            </w:tcBorders>
            <w:shd w:val="clear" w:color="auto" w:fill="FFFFFF"/>
          </w:tcPr>
          <w:p w14:paraId="6E984D94" w14:textId="77777777" w:rsidR="00747868" w:rsidRDefault="00000000">
            <w:pPr>
              <w:widowControl w:val="0"/>
              <w:spacing w:line="360" w:lineRule="auto"/>
              <w:jc w:val="center"/>
            </w:pPr>
            <w:r>
              <w:t>4</w:t>
            </w:r>
          </w:p>
        </w:tc>
        <w:tc>
          <w:tcPr>
            <w:tcW w:w="1030" w:type="dxa"/>
            <w:tcBorders>
              <w:top w:val="single" w:sz="4" w:space="0" w:color="000000"/>
              <w:left w:val="single" w:sz="4" w:space="0" w:color="000000"/>
              <w:bottom w:val="single" w:sz="4" w:space="0" w:color="000000"/>
              <w:right w:val="single" w:sz="4" w:space="0" w:color="000000"/>
            </w:tcBorders>
            <w:shd w:val="clear" w:color="auto" w:fill="FFFFFF"/>
          </w:tcPr>
          <w:p w14:paraId="63E51CDA" w14:textId="77777777" w:rsidR="00747868" w:rsidRDefault="00000000">
            <w:pPr>
              <w:widowControl w:val="0"/>
              <w:spacing w:line="360" w:lineRule="auto"/>
              <w:jc w:val="center"/>
            </w:pPr>
            <w:r>
              <w:t>1.33</w:t>
            </w:r>
          </w:p>
        </w:tc>
        <w:tc>
          <w:tcPr>
            <w:tcW w:w="1476" w:type="dxa"/>
            <w:tcBorders>
              <w:top w:val="single" w:sz="4" w:space="0" w:color="000000"/>
              <w:left w:val="single" w:sz="4" w:space="0" w:color="000000"/>
              <w:bottom w:val="single" w:sz="4" w:space="0" w:color="000000"/>
              <w:right w:val="single" w:sz="4" w:space="0" w:color="000000"/>
            </w:tcBorders>
            <w:shd w:val="clear" w:color="auto" w:fill="FFFFFF"/>
          </w:tcPr>
          <w:p w14:paraId="6790BB39" w14:textId="77777777" w:rsidR="00747868" w:rsidRDefault="00000000">
            <w:pPr>
              <w:widowControl w:val="0"/>
              <w:spacing w:line="360" w:lineRule="auto"/>
              <w:jc w:val="center"/>
            </w:pPr>
            <w:r>
              <w:t>.539</w:t>
            </w:r>
          </w:p>
        </w:tc>
        <w:tc>
          <w:tcPr>
            <w:tcW w:w="1812" w:type="dxa"/>
          </w:tcPr>
          <w:p w14:paraId="366B665B" w14:textId="77777777" w:rsidR="00747868" w:rsidRDefault="00747868">
            <w:pPr>
              <w:widowControl w:val="0"/>
            </w:pPr>
          </w:p>
        </w:tc>
      </w:tr>
    </w:tbl>
    <w:p w14:paraId="7D455459" w14:textId="77777777" w:rsidR="00747868" w:rsidRDefault="00000000">
      <w:pPr>
        <w:spacing w:line="360" w:lineRule="auto"/>
        <w:jc w:val="both"/>
        <w:rPr>
          <w:shd w:val="clear" w:color="auto" w:fill="FFFFFF"/>
        </w:rPr>
      </w:pPr>
      <w:r>
        <w:rPr>
          <w:shd w:val="clear" w:color="auto" w:fill="FFFFFF"/>
        </w:rPr>
        <w:t xml:space="preserve">                            Fuente: Elaboración propia.</w:t>
      </w:r>
    </w:p>
    <w:p w14:paraId="67C1E03A" w14:textId="77777777" w:rsidR="00747868" w:rsidRDefault="00747868">
      <w:pPr>
        <w:spacing w:line="360" w:lineRule="auto"/>
        <w:jc w:val="center"/>
        <w:rPr>
          <w:shd w:val="clear" w:color="auto" w:fill="FFFFFF"/>
        </w:rPr>
      </w:pPr>
    </w:p>
    <w:p w14:paraId="13C401B1" w14:textId="77777777" w:rsidR="00747868" w:rsidRDefault="00000000">
      <w:pPr>
        <w:spacing w:line="360" w:lineRule="auto"/>
        <w:jc w:val="both"/>
        <w:rPr>
          <w:shd w:val="clear" w:color="auto" w:fill="FFFFFF"/>
        </w:rPr>
      </w:pPr>
      <w:r>
        <w:rPr>
          <w:shd w:val="clear" w:color="auto" w:fill="FFFFFF"/>
        </w:rPr>
        <w:t xml:space="preserve">En el factor de motivación, el análisis de la media aritmética de la muestra </w:t>
      </w:r>
      <w:proofErr w:type="spellStart"/>
      <w:r>
        <w:rPr>
          <w:shd w:val="clear" w:color="auto" w:fill="FFFFFF"/>
        </w:rPr>
        <w:t>muestra</w:t>
      </w:r>
      <w:proofErr w:type="spellEnd"/>
      <w:r>
        <w:rPr>
          <w:shd w:val="clear" w:color="auto" w:fill="FFFFFF"/>
        </w:rPr>
        <w:t xml:space="preserve"> que las participantes están "muy de acuerdo" en que es importante realizar acciones para prevenir y </w:t>
      </w:r>
      <w:r>
        <w:rPr>
          <w:shd w:val="clear" w:color="auto" w:fill="FFFFFF"/>
        </w:rPr>
        <w:lastRenderedPageBreak/>
        <w:t>mejorar la salud, y están "de acuerdo" en comer alimentos balanceados y buscar información para mejorar su estado de salud. (Ver tabla 2)</w:t>
      </w:r>
    </w:p>
    <w:p w14:paraId="61819700" w14:textId="77777777" w:rsidR="00747868" w:rsidRDefault="00747868">
      <w:pPr>
        <w:spacing w:line="360" w:lineRule="auto"/>
        <w:jc w:val="both"/>
        <w:rPr>
          <w:shd w:val="clear" w:color="auto" w:fill="FFFFFF"/>
        </w:rPr>
      </w:pPr>
    </w:p>
    <w:p w14:paraId="438AC194" w14:textId="77777777" w:rsidR="00747868" w:rsidRDefault="00000000">
      <w:pPr>
        <w:spacing w:line="360" w:lineRule="auto"/>
        <w:jc w:val="both"/>
      </w:pPr>
      <w:r>
        <w:t xml:space="preserve">                              </w:t>
      </w:r>
      <w:r>
        <w:rPr>
          <w:b/>
          <w:bCs/>
        </w:rPr>
        <w:t>Tabla 2</w:t>
      </w:r>
      <w:r>
        <w:t xml:space="preserve">. Estadística descriptiva de Motivación. </w:t>
      </w:r>
    </w:p>
    <w:tbl>
      <w:tblPr>
        <w:tblW w:w="8691" w:type="dxa"/>
        <w:jc w:val="center"/>
        <w:tblLayout w:type="fixed"/>
        <w:tblCellMar>
          <w:left w:w="5" w:type="dxa"/>
          <w:right w:w="5" w:type="dxa"/>
        </w:tblCellMar>
        <w:tblLook w:val="0000" w:firstRow="0" w:lastRow="0" w:firstColumn="0" w:lastColumn="0" w:noHBand="0" w:noVBand="0"/>
      </w:tblPr>
      <w:tblGrid>
        <w:gridCol w:w="3398"/>
        <w:gridCol w:w="426"/>
        <w:gridCol w:w="850"/>
        <w:gridCol w:w="991"/>
        <w:gridCol w:w="851"/>
        <w:gridCol w:w="2175"/>
      </w:tblGrid>
      <w:tr w:rsidR="00747868" w14:paraId="650830F8" w14:textId="77777777">
        <w:trPr>
          <w:cantSplit/>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3D3117CB" w14:textId="77777777" w:rsidR="00747868" w:rsidRDefault="00747868">
            <w:pPr>
              <w:widowControl w:val="0"/>
              <w:spacing w:line="360" w:lineRule="auto"/>
            </w:pP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14:paraId="1F6A9619" w14:textId="77777777" w:rsidR="00747868" w:rsidRDefault="00000000">
            <w:pPr>
              <w:widowControl w:val="0"/>
              <w:spacing w:line="360" w:lineRule="auto"/>
              <w:jc w:val="center"/>
            </w:pPr>
            <w:r>
              <w:t>N</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570CFE45" w14:textId="77777777" w:rsidR="00747868" w:rsidRDefault="00000000">
            <w:pPr>
              <w:widowControl w:val="0"/>
              <w:spacing w:line="360" w:lineRule="auto"/>
              <w:jc w:val="center"/>
            </w:pPr>
            <w:r>
              <w:t>Mínimo</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14:paraId="288377F5" w14:textId="77777777" w:rsidR="00747868" w:rsidRDefault="00000000">
            <w:pPr>
              <w:widowControl w:val="0"/>
              <w:spacing w:line="360" w:lineRule="auto"/>
              <w:jc w:val="center"/>
            </w:pPr>
            <w:r>
              <w:t>Máximo</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569DB224" w14:textId="77777777" w:rsidR="00747868" w:rsidRDefault="00000000">
            <w:pPr>
              <w:widowControl w:val="0"/>
              <w:spacing w:line="360" w:lineRule="auto"/>
              <w:jc w:val="center"/>
            </w:pPr>
            <w:r>
              <w:t>Media</w:t>
            </w:r>
          </w:p>
        </w:tc>
        <w:tc>
          <w:tcPr>
            <w:tcW w:w="2175" w:type="dxa"/>
            <w:tcBorders>
              <w:top w:val="single" w:sz="4" w:space="0" w:color="000000"/>
              <w:left w:val="single" w:sz="4" w:space="0" w:color="000000"/>
              <w:bottom w:val="single" w:sz="4" w:space="0" w:color="000000"/>
              <w:right w:val="single" w:sz="4" w:space="0" w:color="000000"/>
            </w:tcBorders>
            <w:shd w:val="clear" w:color="auto" w:fill="FFFFFF"/>
          </w:tcPr>
          <w:p w14:paraId="7AC7FB7F" w14:textId="77777777" w:rsidR="00747868" w:rsidRDefault="00000000">
            <w:pPr>
              <w:widowControl w:val="0"/>
              <w:spacing w:line="360" w:lineRule="auto"/>
              <w:jc w:val="center"/>
            </w:pPr>
            <w:r>
              <w:t>Desviación estándar</w:t>
            </w:r>
          </w:p>
        </w:tc>
      </w:tr>
      <w:tr w:rsidR="00747868" w14:paraId="51288642" w14:textId="77777777">
        <w:trPr>
          <w:cantSplit/>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064B816C" w14:textId="77777777" w:rsidR="00747868" w:rsidRDefault="00000000">
            <w:pPr>
              <w:widowControl w:val="0"/>
              <w:spacing w:line="360" w:lineRule="auto"/>
            </w:pPr>
            <w:r>
              <w:t>Mantener una buena salud es extremadamente importante para mí.</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14:paraId="19B0D238" w14:textId="77777777" w:rsidR="00747868" w:rsidRDefault="00000000">
            <w:pPr>
              <w:widowControl w:val="0"/>
              <w:spacing w:line="360" w:lineRule="auto"/>
              <w:jc w:val="center"/>
            </w:pPr>
            <w:r>
              <w:t>91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2F7D7AD9" w14:textId="77777777" w:rsidR="00747868" w:rsidRDefault="00000000">
            <w:pPr>
              <w:widowControl w:val="0"/>
              <w:spacing w:line="360" w:lineRule="auto"/>
              <w:jc w:val="center"/>
            </w:pPr>
            <w:r>
              <w:t>1</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14:paraId="7BDE9BC3" w14:textId="77777777" w:rsidR="00747868" w:rsidRDefault="00000000">
            <w:pPr>
              <w:widowControl w:val="0"/>
              <w:spacing w:line="360" w:lineRule="auto"/>
              <w:jc w:val="center"/>
            </w:pPr>
            <w: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260A8C3D" w14:textId="77777777" w:rsidR="00747868" w:rsidRDefault="00000000">
            <w:pPr>
              <w:widowControl w:val="0"/>
              <w:spacing w:line="360" w:lineRule="auto"/>
              <w:jc w:val="center"/>
            </w:pPr>
            <w:r>
              <w:t>1.30</w:t>
            </w:r>
          </w:p>
        </w:tc>
        <w:tc>
          <w:tcPr>
            <w:tcW w:w="2175" w:type="dxa"/>
            <w:tcBorders>
              <w:top w:val="single" w:sz="4" w:space="0" w:color="000000"/>
              <w:left w:val="single" w:sz="4" w:space="0" w:color="000000"/>
              <w:bottom w:val="single" w:sz="4" w:space="0" w:color="000000"/>
              <w:right w:val="single" w:sz="4" w:space="0" w:color="000000"/>
            </w:tcBorders>
            <w:shd w:val="clear" w:color="auto" w:fill="FFFFFF"/>
          </w:tcPr>
          <w:p w14:paraId="7DB2D87F" w14:textId="77777777" w:rsidR="00747868" w:rsidRDefault="00000000">
            <w:pPr>
              <w:widowControl w:val="0"/>
              <w:spacing w:line="360" w:lineRule="auto"/>
              <w:jc w:val="center"/>
            </w:pPr>
            <w:r>
              <w:t>.505</w:t>
            </w:r>
          </w:p>
        </w:tc>
      </w:tr>
      <w:tr w:rsidR="00747868" w14:paraId="3FA9BB0E" w14:textId="77777777">
        <w:trPr>
          <w:cantSplit/>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1AB37137" w14:textId="77777777" w:rsidR="00747868" w:rsidRDefault="00000000">
            <w:pPr>
              <w:widowControl w:val="0"/>
              <w:spacing w:line="360" w:lineRule="auto"/>
            </w:pPr>
            <w:r>
              <w:t>Me interesa detectar a tiempo cualquier problema de salud.</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14:paraId="710AF949" w14:textId="77777777" w:rsidR="00747868" w:rsidRDefault="00000000">
            <w:pPr>
              <w:widowControl w:val="0"/>
              <w:spacing w:line="360" w:lineRule="auto"/>
              <w:jc w:val="center"/>
            </w:pPr>
            <w:r>
              <w:t>91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4D0A4919" w14:textId="77777777" w:rsidR="00747868" w:rsidRDefault="00000000">
            <w:pPr>
              <w:widowControl w:val="0"/>
              <w:spacing w:line="360" w:lineRule="auto"/>
              <w:jc w:val="center"/>
            </w:pPr>
            <w:r>
              <w:t>1</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14:paraId="1EA32D5C" w14:textId="77777777" w:rsidR="00747868" w:rsidRDefault="00000000">
            <w:pPr>
              <w:widowControl w:val="0"/>
              <w:spacing w:line="360" w:lineRule="auto"/>
              <w:jc w:val="center"/>
            </w:pPr>
            <w: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750FDDC3" w14:textId="77777777" w:rsidR="00747868" w:rsidRDefault="00000000">
            <w:pPr>
              <w:widowControl w:val="0"/>
              <w:spacing w:line="360" w:lineRule="auto"/>
              <w:jc w:val="center"/>
            </w:pPr>
            <w:r>
              <w:t>1.14</w:t>
            </w:r>
          </w:p>
        </w:tc>
        <w:tc>
          <w:tcPr>
            <w:tcW w:w="2175" w:type="dxa"/>
            <w:tcBorders>
              <w:top w:val="single" w:sz="4" w:space="0" w:color="000000"/>
              <w:left w:val="single" w:sz="4" w:space="0" w:color="000000"/>
              <w:bottom w:val="single" w:sz="4" w:space="0" w:color="000000"/>
              <w:right w:val="single" w:sz="4" w:space="0" w:color="000000"/>
            </w:tcBorders>
            <w:shd w:val="clear" w:color="auto" w:fill="FFFFFF"/>
          </w:tcPr>
          <w:p w14:paraId="7CBB7CA5" w14:textId="77777777" w:rsidR="00747868" w:rsidRDefault="00000000">
            <w:pPr>
              <w:widowControl w:val="0"/>
              <w:spacing w:line="360" w:lineRule="auto"/>
              <w:jc w:val="center"/>
            </w:pPr>
            <w:r>
              <w:t>.352</w:t>
            </w:r>
          </w:p>
        </w:tc>
      </w:tr>
      <w:tr w:rsidR="00747868" w14:paraId="1D159FEB" w14:textId="77777777">
        <w:trPr>
          <w:cantSplit/>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6D79DE53" w14:textId="77777777" w:rsidR="00747868" w:rsidRDefault="00000000">
            <w:pPr>
              <w:widowControl w:val="0"/>
              <w:spacing w:line="360" w:lineRule="auto"/>
            </w:pPr>
            <w:r>
              <w:t>Creo que es importante realizar actividades que mejoran mi salud.</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14:paraId="775318F9" w14:textId="77777777" w:rsidR="00747868" w:rsidRDefault="00000000">
            <w:pPr>
              <w:widowControl w:val="0"/>
              <w:spacing w:line="360" w:lineRule="auto"/>
              <w:jc w:val="center"/>
            </w:pPr>
            <w:r>
              <w:t>91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49F20E5B" w14:textId="77777777" w:rsidR="00747868" w:rsidRDefault="00000000">
            <w:pPr>
              <w:widowControl w:val="0"/>
              <w:spacing w:line="360" w:lineRule="auto"/>
              <w:jc w:val="center"/>
            </w:pPr>
            <w:r>
              <w:t>1</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14:paraId="661D834F" w14:textId="77777777" w:rsidR="00747868" w:rsidRDefault="00000000">
            <w:pPr>
              <w:widowControl w:val="0"/>
              <w:spacing w:line="360" w:lineRule="auto"/>
              <w:jc w:val="center"/>
            </w:pPr>
            <w: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15436E21" w14:textId="77777777" w:rsidR="00747868" w:rsidRDefault="00000000">
            <w:pPr>
              <w:widowControl w:val="0"/>
              <w:spacing w:line="360" w:lineRule="auto"/>
              <w:jc w:val="center"/>
            </w:pPr>
            <w:r>
              <w:t>1.22</w:t>
            </w:r>
          </w:p>
        </w:tc>
        <w:tc>
          <w:tcPr>
            <w:tcW w:w="2175" w:type="dxa"/>
            <w:tcBorders>
              <w:top w:val="single" w:sz="4" w:space="0" w:color="000000"/>
              <w:left w:val="single" w:sz="4" w:space="0" w:color="000000"/>
              <w:bottom w:val="single" w:sz="4" w:space="0" w:color="000000"/>
              <w:right w:val="single" w:sz="4" w:space="0" w:color="000000"/>
            </w:tcBorders>
            <w:shd w:val="clear" w:color="auto" w:fill="FFFFFF"/>
          </w:tcPr>
          <w:p w14:paraId="56E4A833" w14:textId="77777777" w:rsidR="00747868" w:rsidRDefault="00000000">
            <w:pPr>
              <w:widowControl w:val="0"/>
              <w:spacing w:line="360" w:lineRule="auto"/>
              <w:jc w:val="center"/>
            </w:pPr>
            <w:r>
              <w:t>.416</w:t>
            </w:r>
          </w:p>
        </w:tc>
      </w:tr>
      <w:tr w:rsidR="00747868" w14:paraId="1A0C8BE6" w14:textId="77777777">
        <w:trPr>
          <w:cantSplit/>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61A4C9B8" w14:textId="77777777" w:rsidR="00747868" w:rsidRDefault="00000000">
            <w:pPr>
              <w:widowControl w:val="0"/>
              <w:spacing w:line="360" w:lineRule="auto"/>
            </w:pPr>
            <w:r>
              <w:t>Busco nueva información para mejorar mi salud.</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14:paraId="09DB7F66" w14:textId="77777777" w:rsidR="00747868" w:rsidRDefault="00000000">
            <w:pPr>
              <w:widowControl w:val="0"/>
              <w:spacing w:line="360" w:lineRule="auto"/>
              <w:jc w:val="center"/>
            </w:pPr>
            <w:r>
              <w:t>91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44B32094" w14:textId="77777777" w:rsidR="00747868" w:rsidRDefault="00000000">
            <w:pPr>
              <w:widowControl w:val="0"/>
              <w:spacing w:line="360" w:lineRule="auto"/>
              <w:jc w:val="center"/>
            </w:pPr>
            <w:r>
              <w:t>1</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14:paraId="26F5B445" w14:textId="77777777" w:rsidR="00747868" w:rsidRDefault="00000000">
            <w:pPr>
              <w:widowControl w:val="0"/>
              <w:spacing w:line="360" w:lineRule="auto"/>
              <w:jc w:val="center"/>
            </w:pPr>
            <w: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3B118120" w14:textId="77777777" w:rsidR="00747868" w:rsidRDefault="00000000">
            <w:pPr>
              <w:widowControl w:val="0"/>
              <w:spacing w:line="360" w:lineRule="auto"/>
              <w:jc w:val="center"/>
            </w:pPr>
            <w:r>
              <w:t>1.55</w:t>
            </w:r>
          </w:p>
        </w:tc>
        <w:tc>
          <w:tcPr>
            <w:tcW w:w="2175" w:type="dxa"/>
            <w:tcBorders>
              <w:top w:val="single" w:sz="4" w:space="0" w:color="000000"/>
              <w:left w:val="single" w:sz="4" w:space="0" w:color="000000"/>
              <w:bottom w:val="single" w:sz="4" w:space="0" w:color="000000"/>
              <w:right w:val="single" w:sz="4" w:space="0" w:color="000000"/>
            </w:tcBorders>
            <w:shd w:val="clear" w:color="auto" w:fill="FFFFFF"/>
          </w:tcPr>
          <w:p w14:paraId="29937C19" w14:textId="77777777" w:rsidR="00747868" w:rsidRDefault="00000000">
            <w:pPr>
              <w:widowControl w:val="0"/>
              <w:spacing w:line="360" w:lineRule="auto"/>
              <w:jc w:val="center"/>
            </w:pPr>
            <w:r>
              <w:t>.601</w:t>
            </w:r>
          </w:p>
        </w:tc>
      </w:tr>
      <w:tr w:rsidR="00747868" w14:paraId="3E0BC3D1" w14:textId="77777777">
        <w:trPr>
          <w:cantSplit/>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6E5FAE99" w14:textId="77777777" w:rsidR="00747868" w:rsidRDefault="00000000">
            <w:pPr>
              <w:widowControl w:val="0"/>
              <w:spacing w:line="360" w:lineRule="auto"/>
            </w:pPr>
            <w:r>
              <w:t>Como alimentos bien balanceados.</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14:paraId="67BA1EB0" w14:textId="77777777" w:rsidR="00747868" w:rsidRDefault="00000000">
            <w:pPr>
              <w:widowControl w:val="0"/>
              <w:spacing w:line="360" w:lineRule="auto"/>
              <w:jc w:val="center"/>
            </w:pPr>
            <w:r>
              <w:t>91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6A38308F" w14:textId="77777777" w:rsidR="00747868" w:rsidRDefault="00000000">
            <w:pPr>
              <w:widowControl w:val="0"/>
              <w:spacing w:line="360" w:lineRule="auto"/>
              <w:jc w:val="center"/>
            </w:pPr>
            <w:r>
              <w:t>1</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14:paraId="08ABCA00" w14:textId="77777777" w:rsidR="00747868" w:rsidRDefault="00000000">
            <w:pPr>
              <w:widowControl w:val="0"/>
              <w:spacing w:line="360" w:lineRule="auto"/>
              <w:jc w:val="center"/>
            </w:pPr>
            <w:r>
              <w:t>4</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417112A1" w14:textId="77777777" w:rsidR="00747868" w:rsidRDefault="00000000">
            <w:pPr>
              <w:widowControl w:val="0"/>
              <w:spacing w:line="360" w:lineRule="auto"/>
              <w:jc w:val="center"/>
            </w:pPr>
            <w:r>
              <w:t>2.05</w:t>
            </w:r>
          </w:p>
        </w:tc>
        <w:tc>
          <w:tcPr>
            <w:tcW w:w="2175" w:type="dxa"/>
            <w:tcBorders>
              <w:top w:val="single" w:sz="4" w:space="0" w:color="000000"/>
              <w:left w:val="single" w:sz="4" w:space="0" w:color="000000"/>
              <w:bottom w:val="single" w:sz="4" w:space="0" w:color="000000"/>
              <w:right w:val="single" w:sz="4" w:space="0" w:color="000000"/>
            </w:tcBorders>
            <w:shd w:val="clear" w:color="auto" w:fill="FFFFFF"/>
          </w:tcPr>
          <w:p w14:paraId="29E47FE9" w14:textId="77777777" w:rsidR="00747868" w:rsidRDefault="00000000">
            <w:pPr>
              <w:widowControl w:val="0"/>
              <w:spacing w:line="360" w:lineRule="auto"/>
              <w:jc w:val="center"/>
            </w:pPr>
            <w:r>
              <w:t>1.004</w:t>
            </w:r>
          </w:p>
        </w:tc>
      </w:tr>
    </w:tbl>
    <w:p w14:paraId="64640F47" w14:textId="77777777" w:rsidR="00747868" w:rsidRDefault="00000000">
      <w:pPr>
        <w:spacing w:line="360" w:lineRule="auto"/>
        <w:jc w:val="both"/>
      </w:pPr>
      <w:r>
        <w:t xml:space="preserve">                                          Fuente: Elaboración propia.</w:t>
      </w:r>
    </w:p>
    <w:p w14:paraId="6DAAF546" w14:textId="77777777" w:rsidR="00747868" w:rsidRDefault="00000000">
      <w:pPr>
        <w:spacing w:line="360" w:lineRule="auto"/>
        <w:jc w:val="both"/>
        <w:rPr>
          <w:shd w:val="clear" w:color="auto" w:fill="FFFFFF"/>
        </w:rPr>
      </w:pPr>
      <w:r>
        <w:rPr>
          <w:shd w:val="clear" w:color="auto" w:fill="FFFFFF"/>
        </w:rPr>
        <w:tab/>
        <w:t xml:space="preserve">En el factor de Seriedad, el análisis de media aritmética de la muestra </w:t>
      </w:r>
      <w:proofErr w:type="spellStart"/>
      <w:r>
        <w:rPr>
          <w:shd w:val="clear" w:color="auto" w:fill="FFFFFF"/>
        </w:rPr>
        <w:t>muestra</w:t>
      </w:r>
      <w:proofErr w:type="spellEnd"/>
      <w:r>
        <w:rPr>
          <w:shd w:val="clear" w:color="auto" w:fill="FFFFFF"/>
        </w:rPr>
        <w:t xml:space="preserve"> que la mayoría de las participantes están "de acuerdo" en que el tema del cáncer de mama es alarmante y que atemoriza a quien lo padece, al igual que las consecuencias que deja el tratamiento son preocupantes. (ver tabla 3)</w:t>
      </w:r>
    </w:p>
    <w:p w14:paraId="52908081" w14:textId="77777777" w:rsidR="00747868" w:rsidRDefault="00747868">
      <w:pPr>
        <w:spacing w:line="360" w:lineRule="auto"/>
        <w:jc w:val="both"/>
        <w:rPr>
          <w:shd w:val="clear" w:color="auto" w:fill="FFFFFF"/>
        </w:rPr>
      </w:pPr>
    </w:p>
    <w:p w14:paraId="17C76099" w14:textId="77777777" w:rsidR="00D643AB" w:rsidRDefault="00D643AB">
      <w:pPr>
        <w:spacing w:line="360" w:lineRule="auto"/>
        <w:jc w:val="both"/>
        <w:rPr>
          <w:shd w:val="clear" w:color="auto" w:fill="FFFFFF"/>
        </w:rPr>
      </w:pPr>
    </w:p>
    <w:p w14:paraId="3E0BF13A" w14:textId="77777777" w:rsidR="00D643AB" w:rsidRDefault="00D643AB">
      <w:pPr>
        <w:spacing w:line="360" w:lineRule="auto"/>
        <w:jc w:val="both"/>
        <w:rPr>
          <w:shd w:val="clear" w:color="auto" w:fill="FFFFFF"/>
        </w:rPr>
      </w:pPr>
    </w:p>
    <w:p w14:paraId="794DF406" w14:textId="77777777" w:rsidR="00D643AB" w:rsidRDefault="00D643AB">
      <w:pPr>
        <w:spacing w:line="360" w:lineRule="auto"/>
        <w:jc w:val="both"/>
        <w:rPr>
          <w:shd w:val="clear" w:color="auto" w:fill="FFFFFF"/>
        </w:rPr>
      </w:pPr>
    </w:p>
    <w:p w14:paraId="55B32E36" w14:textId="77777777" w:rsidR="00D643AB" w:rsidRDefault="00D643AB">
      <w:pPr>
        <w:spacing w:line="360" w:lineRule="auto"/>
        <w:jc w:val="both"/>
        <w:rPr>
          <w:shd w:val="clear" w:color="auto" w:fill="FFFFFF"/>
        </w:rPr>
      </w:pPr>
    </w:p>
    <w:p w14:paraId="7341985F" w14:textId="77777777" w:rsidR="00D643AB" w:rsidRDefault="00D643AB">
      <w:pPr>
        <w:spacing w:line="360" w:lineRule="auto"/>
        <w:jc w:val="both"/>
        <w:rPr>
          <w:shd w:val="clear" w:color="auto" w:fill="FFFFFF"/>
        </w:rPr>
      </w:pPr>
    </w:p>
    <w:p w14:paraId="4EF5ECF5" w14:textId="77777777" w:rsidR="00D643AB" w:rsidRDefault="00D643AB">
      <w:pPr>
        <w:spacing w:line="360" w:lineRule="auto"/>
        <w:jc w:val="both"/>
        <w:rPr>
          <w:shd w:val="clear" w:color="auto" w:fill="FFFFFF"/>
        </w:rPr>
      </w:pPr>
    </w:p>
    <w:p w14:paraId="7D02C80E" w14:textId="77777777" w:rsidR="00D643AB" w:rsidRDefault="00D643AB">
      <w:pPr>
        <w:spacing w:line="360" w:lineRule="auto"/>
        <w:jc w:val="both"/>
        <w:rPr>
          <w:shd w:val="clear" w:color="auto" w:fill="FFFFFF"/>
        </w:rPr>
      </w:pPr>
    </w:p>
    <w:p w14:paraId="1A3AE465" w14:textId="77777777" w:rsidR="00D643AB" w:rsidRDefault="00D643AB">
      <w:pPr>
        <w:spacing w:line="360" w:lineRule="auto"/>
        <w:jc w:val="both"/>
        <w:rPr>
          <w:shd w:val="clear" w:color="auto" w:fill="FFFFFF"/>
        </w:rPr>
      </w:pPr>
    </w:p>
    <w:p w14:paraId="44A783BE" w14:textId="77777777" w:rsidR="00D643AB" w:rsidRDefault="00D643AB">
      <w:pPr>
        <w:spacing w:line="360" w:lineRule="auto"/>
        <w:jc w:val="both"/>
        <w:rPr>
          <w:shd w:val="clear" w:color="auto" w:fill="FFFFFF"/>
        </w:rPr>
      </w:pPr>
    </w:p>
    <w:p w14:paraId="69DEE8DF" w14:textId="77777777" w:rsidR="00D643AB" w:rsidRDefault="00D643AB">
      <w:pPr>
        <w:spacing w:line="360" w:lineRule="auto"/>
        <w:jc w:val="both"/>
        <w:rPr>
          <w:shd w:val="clear" w:color="auto" w:fill="FFFFFF"/>
        </w:rPr>
      </w:pPr>
    </w:p>
    <w:p w14:paraId="256E35B1" w14:textId="77777777" w:rsidR="00D643AB" w:rsidRDefault="00D643AB">
      <w:pPr>
        <w:spacing w:line="360" w:lineRule="auto"/>
        <w:jc w:val="both"/>
        <w:rPr>
          <w:shd w:val="clear" w:color="auto" w:fill="FFFFFF"/>
        </w:rPr>
      </w:pPr>
    </w:p>
    <w:p w14:paraId="1AF58303" w14:textId="77777777" w:rsidR="00D643AB" w:rsidRDefault="00D643AB">
      <w:pPr>
        <w:spacing w:line="360" w:lineRule="auto"/>
        <w:jc w:val="both"/>
        <w:rPr>
          <w:shd w:val="clear" w:color="auto" w:fill="FFFFFF"/>
        </w:rPr>
      </w:pPr>
    </w:p>
    <w:p w14:paraId="0C9EBB4B" w14:textId="77777777" w:rsidR="00747868" w:rsidRDefault="00000000">
      <w:pPr>
        <w:spacing w:line="360" w:lineRule="auto"/>
        <w:jc w:val="both"/>
      </w:pPr>
      <w:r>
        <w:lastRenderedPageBreak/>
        <w:t xml:space="preserve">          </w:t>
      </w:r>
      <w:r>
        <w:rPr>
          <w:b/>
          <w:bCs/>
        </w:rPr>
        <w:t>Tabla 3</w:t>
      </w:r>
      <w:r>
        <w:t>. Estadística descriptiva de Seriedad. Elaboración propia, 2022.</w:t>
      </w:r>
    </w:p>
    <w:p w14:paraId="4083EB56" w14:textId="77777777" w:rsidR="00747868" w:rsidRDefault="00747868">
      <w:pPr>
        <w:spacing w:line="360" w:lineRule="auto"/>
        <w:jc w:val="both"/>
        <w:rPr>
          <w:shd w:val="clear" w:color="auto" w:fill="FFFFFF"/>
        </w:rPr>
      </w:pPr>
    </w:p>
    <w:tbl>
      <w:tblPr>
        <w:tblW w:w="8658" w:type="dxa"/>
        <w:jc w:val="center"/>
        <w:tblLayout w:type="fixed"/>
        <w:tblCellMar>
          <w:left w:w="5" w:type="dxa"/>
          <w:right w:w="5" w:type="dxa"/>
        </w:tblCellMar>
        <w:tblLook w:val="0000" w:firstRow="0" w:lastRow="0" w:firstColumn="0" w:lastColumn="0" w:noHBand="0" w:noVBand="0"/>
      </w:tblPr>
      <w:tblGrid>
        <w:gridCol w:w="3824"/>
        <w:gridCol w:w="424"/>
        <w:gridCol w:w="992"/>
        <w:gridCol w:w="993"/>
        <w:gridCol w:w="851"/>
        <w:gridCol w:w="1574"/>
      </w:tblGrid>
      <w:tr w:rsidR="00747868" w14:paraId="46C951AA" w14:textId="77777777">
        <w:trPr>
          <w:cantSplit/>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auto"/>
          </w:tcPr>
          <w:p w14:paraId="1FE819D6" w14:textId="77777777" w:rsidR="00747868" w:rsidRDefault="00747868">
            <w:pPr>
              <w:widowControl w:val="0"/>
              <w:spacing w:line="360" w:lineRule="auto"/>
              <w:jc w:val="both"/>
            </w:pPr>
          </w:p>
        </w:tc>
        <w:tc>
          <w:tcPr>
            <w:tcW w:w="424" w:type="dxa"/>
            <w:tcBorders>
              <w:top w:val="single" w:sz="4" w:space="0" w:color="000000"/>
              <w:left w:val="single" w:sz="4" w:space="0" w:color="000000"/>
              <w:bottom w:val="single" w:sz="4" w:space="0" w:color="000000"/>
              <w:right w:val="single" w:sz="4" w:space="0" w:color="000000"/>
            </w:tcBorders>
            <w:shd w:val="clear" w:color="auto" w:fill="FFFFFF"/>
          </w:tcPr>
          <w:p w14:paraId="2633E72F" w14:textId="77777777" w:rsidR="00747868" w:rsidRDefault="00000000">
            <w:pPr>
              <w:widowControl w:val="0"/>
              <w:spacing w:line="360" w:lineRule="auto"/>
              <w:jc w:val="center"/>
            </w:pPr>
            <w:r>
              <w:t>N</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3038B1A5" w14:textId="77777777" w:rsidR="00747868" w:rsidRDefault="00000000">
            <w:pPr>
              <w:widowControl w:val="0"/>
              <w:spacing w:line="360" w:lineRule="auto"/>
              <w:jc w:val="center"/>
            </w:pPr>
            <w:r>
              <w:t>Máximo</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0A03C9EE" w14:textId="77777777" w:rsidR="00747868" w:rsidRDefault="00000000">
            <w:pPr>
              <w:widowControl w:val="0"/>
              <w:spacing w:line="360" w:lineRule="auto"/>
              <w:jc w:val="center"/>
            </w:pPr>
            <w:r>
              <w:t>Mínimo</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4E6671C6" w14:textId="77777777" w:rsidR="00747868" w:rsidRDefault="00000000">
            <w:pPr>
              <w:widowControl w:val="0"/>
              <w:spacing w:line="360" w:lineRule="auto"/>
              <w:jc w:val="center"/>
            </w:pPr>
            <w:r>
              <w:t>Media</w:t>
            </w:r>
          </w:p>
        </w:tc>
        <w:tc>
          <w:tcPr>
            <w:tcW w:w="1574" w:type="dxa"/>
            <w:tcBorders>
              <w:top w:val="single" w:sz="4" w:space="0" w:color="000000"/>
              <w:left w:val="single" w:sz="4" w:space="0" w:color="000000"/>
              <w:bottom w:val="single" w:sz="4" w:space="0" w:color="000000"/>
              <w:right w:val="single" w:sz="4" w:space="0" w:color="000000"/>
            </w:tcBorders>
            <w:shd w:val="clear" w:color="auto" w:fill="FFFFFF"/>
          </w:tcPr>
          <w:p w14:paraId="4B278941" w14:textId="77777777" w:rsidR="00747868" w:rsidRDefault="00000000">
            <w:pPr>
              <w:widowControl w:val="0"/>
              <w:spacing w:line="360" w:lineRule="auto"/>
              <w:jc w:val="center"/>
            </w:pPr>
            <w:r>
              <w:t>Desviación estándar</w:t>
            </w:r>
          </w:p>
        </w:tc>
      </w:tr>
      <w:tr w:rsidR="00747868" w14:paraId="612B49FE" w14:textId="77777777">
        <w:trPr>
          <w:cantSplit/>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auto"/>
          </w:tcPr>
          <w:p w14:paraId="344EB270" w14:textId="77777777" w:rsidR="00747868" w:rsidRDefault="00000000">
            <w:pPr>
              <w:widowControl w:val="0"/>
              <w:spacing w:line="360" w:lineRule="auto"/>
              <w:jc w:val="both"/>
            </w:pPr>
            <w:r>
              <w:t>Me preocupa pensar en las consecuencias de los tratamientos del cáncer de seno.</w:t>
            </w:r>
          </w:p>
        </w:tc>
        <w:tc>
          <w:tcPr>
            <w:tcW w:w="424" w:type="dxa"/>
            <w:tcBorders>
              <w:top w:val="single" w:sz="4" w:space="0" w:color="000000"/>
              <w:left w:val="single" w:sz="4" w:space="0" w:color="000000"/>
              <w:bottom w:val="single" w:sz="4" w:space="0" w:color="000000"/>
              <w:right w:val="single" w:sz="4" w:space="0" w:color="000000"/>
            </w:tcBorders>
            <w:shd w:val="clear" w:color="auto" w:fill="FFFFFF"/>
          </w:tcPr>
          <w:p w14:paraId="4A2037B2" w14:textId="77777777" w:rsidR="00747868" w:rsidRDefault="00000000">
            <w:pPr>
              <w:widowControl w:val="0"/>
              <w:spacing w:line="360" w:lineRule="auto"/>
              <w:jc w:val="center"/>
            </w:pPr>
            <w:r>
              <w:t>91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51058CAB" w14:textId="77777777" w:rsidR="00747868" w:rsidRDefault="00000000">
            <w:pPr>
              <w:widowControl w:val="0"/>
              <w:spacing w:line="360" w:lineRule="auto"/>
              <w:jc w:val="center"/>
            </w:pPr>
            <w:r>
              <w:t>1</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5CF25044" w14:textId="77777777" w:rsidR="00747868" w:rsidRDefault="00000000">
            <w:pPr>
              <w:widowControl w:val="0"/>
              <w:spacing w:line="360" w:lineRule="auto"/>
              <w:jc w:val="center"/>
            </w:pPr>
            <w:r>
              <w:t>4</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56FE19DE" w14:textId="77777777" w:rsidR="00747868" w:rsidRDefault="00000000">
            <w:pPr>
              <w:widowControl w:val="0"/>
              <w:spacing w:line="360" w:lineRule="auto"/>
              <w:jc w:val="center"/>
            </w:pPr>
            <w:r>
              <w:t>1.76</w:t>
            </w:r>
          </w:p>
        </w:tc>
        <w:tc>
          <w:tcPr>
            <w:tcW w:w="1574" w:type="dxa"/>
            <w:tcBorders>
              <w:top w:val="single" w:sz="4" w:space="0" w:color="000000"/>
              <w:left w:val="single" w:sz="4" w:space="0" w:color="000000"/>
              <w:bottom w:val="single" w:sz="4" w:space="0" w:color="000000"/>
              <w:right w:val="single" w:sz="4" w:space="0" w:color="000000"/>
            </w:tcBorders>
            <w:shd w:val="clear" w:color="auto" w:fill="FFFFFF"/>
          </w:tcPr>
          <w:p w14:paraId="6D333954" w14:textId="77777777" w:rsidR="00747868" w:rsidRDefault="00000000">
            <w:pPr>
              <w:widowControl w:val="0"/>
              <w:spacing w:line="360" w:lineRule="auto"/>
              <w:jc w:val="center"/>
            </w:pPr>
            <w:r>
              <w:t>.947</w:t>
            </w:r>
          </w:p>
        </w:tc>
      </w:tr>
      <w:tr w:rsidR="00747868" w14:paraId="4472A245" w14:textId="77777777">
        <w:trPr>
          <w:cantSplit/>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auto"/>
          </w:tcPr>
          <w:p w14:paraId="54C2867D" w14:textId="77777777" w:rsidR="00747868" w:rsidRDefault="00000000">
            <w:pPr>
              <w:widowControl w:val="0"/>
              <w:spacing w:line="360" w:lineRule="auto"/>
              <w:jc w:val="both"/>
            </w:pPr>
            <w:r>
              <w:t>Me atemoriza pensar en el cáncer de seno.</w:t>
            </w:r>
          </w:p>
        </w:tc>
        <w:tc>
          <w:tcPr>
            <w:tcW w:w="424" w:type="dxa"/>
            <w:tcBorders>
              <w:top w:val="single" w:sz="4" w:space="0" w:color="000000"/>
              <w:left w:val="single" w:sz="4" w:space="0" w:color="000000"/>
              <w:bottom w:val="single" w:sz="4" w:space="0" w:color="000000"/>
              <w:right w:val="single" w:sz="4" w:space="0" w:color="000000"/>
            </w:tcBorders>
            <w:shd w:val="clear" w:color="auto" w:fill="FFFFFF"/>
          </w:tcPr>
          <w:p w14:paraId="45AE54DB" w14:textId="77777777" w:rsidR="00747868" w:rsidRDefault="00000000">
            <w:pPr>
              <w:widowControl w:val="0"/>
              <w:spacing w:line="360" w:lineRule="auto"/>
              <w:jc w:val="center"/>
            </w:pPr>
            <w:r>
              <w:t>91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BFA4188" w14:textId="77777777" w:rsidR="00747868" w:rsidRDefault="00000000">
            <w:pPr>
              <w:widowControl w:val="0"/>
              <w:spacing w:line="360" w:lineRule="auto"/>
              <w:jc w:val="center"/>
            </w:pPr>
            <w:r>
              <w:t>1</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5AB0CE6E" w14:textId="77777777" w:rsidR="00747868" w:rsidRDefault="00000000">
            <w:pPr>
              <w:widowControl w:val="0"/>
              <w:spacing w:line="360" w:lineRule="auto"/>
              <w:jc w:val="center"/>
            </w:pPr>
            <w: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4BEC2B80" w14:textId="77777777" w:rsidR="00747868" w:rsidRDefault="00000000">
            <w:pPr>
              <w:widowControl w:val="0"/>
              <w:spacing w:line="360" w:lineRule="auto"/>
              <w:jc w:val="center"/>
            </w:pPr>
            <w:r>
              <w:t>1.88</w:t>
            </w:r>
          </w:p>
        </w:tc>
        <w:tc>
          <w:tcPr>
            <w:tcW w:w="1574" w:type="dxa"/>
            <w:tcBorders>
              <w:top w:val="single" w:sz="4" w:space="0" w:color="000000"/>
              <w:left w:val="single" w:sz="4" w:space="0" w:color="000000"/>
              <w:bottom w:val="single" w:sz="4" w:space="0" w:color="000000"/>
              <w:right w:val="single" w:sz="4" w:space="0" w:color="000000"/>
            </w:tcBorders>
            <w:shd w:val="clear" w:color="auto" w:fill="FFFFFF"/>
          </w:tcPr>
          <w:p w14:paraId="3E4DA9AA" w14:textId="77777777" w:rsidR="00747868" w:rsidRDefault="00000000">
            <w:pPr>
              <w:widowControl w:val="0"/>
              <w:spacing w:line="360" w:lineRule="auto"/>
              <w:jc w:val="center"/>
            </w:pPr>
            <w:r>
              <w:t>1.042</w:t>
            </w:r>
          </w:p>
        </w:tc>
      </w:tr>
      <w:tr w:rsidR="00747868" w14:paraId="5232153D" w14:textId="77777777">
        <w:trPr>
          <w:cantSplit/>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auto"/>
          </w:tcPr>
          <w:p w14:paraId="7CC7FDCA" w14:textId="77777777" w:rsidR="00747868" w:rsidRDefault="00000000">
            <w:pPr>
              <w:widowControl w:val="0"/>
              <w:spacing w:line="360" w:lineRule="auto"/>
              <w:jc w:val="both"/>
            </w:pPr>
            <w:r>
              <w:t>Los problemas que experimentaría con el cáncer de seno durarían mucho tiempo.</w:t>
            </w:r>
          </w:p>
        </w:tc>
        <w:tc>
          <w:tcPr>
            <w:tcW w:w="424" w:type="dxa"/>
            <w:tcBorders>
              <w:top w:val="single" w:sz="4" w:space="0" w:color="000000"/>
              <w:left w:val="single" w:sz="4" w:space="0" w:color="000000"/>
              <w:bottom w:val="single" w:sz="4" w:space="0" w:color="000000"/>
              <w:right w:val="single" w:sz="4" w:space="0" w:color="000000"/>
            </w:tcBorders>
            <w:shd w:val="clear" w:color="auto" w:fill="FFFFFF"/>
          </w:tcPr>
          <w:p w14:paraId="1F602E96" w14:textId="77777777" w:rsidR="00747868" w:rsidRDefault="00000000">
            <w:pPr>
              <w:widowControl w:val="0"/>
              <w:spacing w:line="360" w:lineRule="auto"/>
              <w:jc w:val="center"/>
            </w:pPr>
            <w:r>
              <w:t>91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7E8023D" w14:textId="77777777" w:rsidR="00747868" w:rsidRDefault="00000000">
            <w:pPr>
              <w:widowControl w:val="0"/>
              <w:spacing w:line="360" w:lineRule="auto"/>
              <w:jc w:val="center"/>
            </w:pPr>
            <w:r>
              <w:t>1</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2AAABE85" w14:textId="77777777" w:rsidR="00747868" w:rsidRDefault="00000000">
            <w:pPr>
              <w:widowControl w:val="0"/>
              <w:spacing w:line="360" w:lineRule="auto"/>
              <w:jc w:val="center"/>
            </w:pPr>
            <w:r>
              <w:t>4</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735BBE6B" w14:textId="77777777" w:rsidR="00747868" w:rsidRDefault="00000000">
            <w:pPr>
              <w:widowControl w:val="0"/>
              <w:spacing w:line="360" w:lineRule="auto"/>
              <w:jc w:val="center"/>
            </w:pPr>
            <w:r>
              <w:t>2.10</w:t>
            </w:r>
          </w:p>
        </w:tc>
        <w:tc>
          <w:tcPr>
            <w:tcW w:w="1574" w:type="dxa"/>
            <w:tcBorders>
              <w:top w:val="single" w:sz="4" w:space="0" w:color="000000"/>
              <w:left w:val="single" w:sz="4" w:space="0" w:color="000000"/>
              <w:bottom w:val="single" w:sz="4" w:space="0" w:color="000000"/>
              <w:right w:val="single" w:sz="4" w:space="0" w:color="000000"/>
            </w:tcBorders>
            <w:shd w:val="clear" w:color="auto" w:fill="FFFFFF"/>
          </w:tcPr>
          <w:p w14:paraId="21A5015D" w14:textId="77777777" w:rsidR="00747868" w:rsidRDefault="00000000">
            <w:pPr>
              <w:widowControl w:val="0"/>
              <w:spacing w:line="360" w:lineRule="auto"/>
              <w:jc w:val="center"/>
            </w:pPr>
            <w:r>
              <w:t>.920</w:t>
            </w:r>
          </w:p>
        </w:tc>
      </w:tr>
      <w:tr w:rsidR="00747868" w14:paraId="6A0A6C42" w14:textId="77777777">
        <w:trPr>
          <w:cantSplit/>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auto"/>
          </w:tcPr>
          <w:p w14:paraId="6665B7CC" w14:textId="77777777" w:rsidR="00747868" w:rsidRDefault="00000000">
            <w:pPr>
              <w:widowControl w:val="0"/>
              <w:spacing w:line="360" w:lineRule="auto"/>
              <w:jc w:val="both"/>
            </w:pPr>
            <w:r>
              <w:t>Si tuviera cáncer de seno cambiaría toda mi vida.</w:t>
            </w:r>
          </w:p>
        </w:tc>
        <w:tc>
          <w:tcPr>
            <w:tcW w:w="424" w:type="dxa"/>
            <w:tcBorders>
              <w:top w:val="single" w:sz="4" w:space="0" w:color="000000"/>
              <w:left w:val="single" w:sz="4" w:space="0" w:color="000000"/>
              <w:bottom w:val="single" w:sz="4" w:space="0" w:color="000000"/>
              <w:right w:val="single" w:sz="4" w:space="0" w:color="000000"/>
            </w:tcBorders>
            <w:shd w:val="clear" w:color="auto" w:fill="FFFFFF"/>
          </w:tcPr>
          <w:p w14:paraId="674909DD" w14:textId="77777777" w:rsidR="00747868" w:rsidRDefault="00000000">
            <w:pPr>
              <w:widowControl w:val="0"/>
              <w:spacing w:line="360" w:lineRule="auto"/>
              <w:jc w:val="center"/>
            </w:pPr>
            <w:r>
              <w:t>91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780C4DAE" w14:textId="77777777" w:rsidR="00747868" w:rsidRDefault="00000000">
            <w:pPr>
              <w:widowControl w:val="0"/>
              <w:spacing w:line="360" w:lineRule="auto"/>
              <w:jc w:val="center"/>
            </w:pPr>
            <w:r>
              <w:t>1</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0B0D09B8" w14:textId="77777777" w:rsidR="00747868" w:rsidRDefault="00000000">
            <w:pPr>
              <w:widowControl w:val="0"/>
              <w:spacing w:line="360" w:lineRule="auto"/>
              <w:jc w:val="center"/>
            </w:pPr>
            <w:r>
              <w:t>4</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0E3A94EA" w14:textId="77777777" w:rsidR="00747868" w:rsidRDefault="00000000">
            <w:pPr>
              <w:widowControl w:val="0"/>
              <w:spacing w:line="360" w:lineRule="auto"/>
              <w:jc w:val="center"/>
            </w:pPr>
            <w:r>
              <w:t>1.76</w:t>
            </w:r>
          </w:p>
        </w:tc>
        <w:tc>
          <w:tcPr>
            <w:tcW w:w="1574" w:type="dxa"/>
            <w:tcBorders>
              <w:top w:val="single" w:sz="4" w:space="0" w:color="000000"/>
              <w:left w:val="single" w:sz="4" w:space="0" w:color="000000"/>
              <w:bottom w:val="single" w:sz="4" w:space="0" w:color="000000"/>
              <w:right w:val="single" w:sz="4" w:space="0" w:color="000000"/>
            </w:tcBorders>
            <w:shd w:val="clear" w:color="auto" w:fill="FFFFFF"/>
          </w:tcPr>
          <w:p w14:paraId="786F89E7" w14:textId="77777777" w:rsidR="00747868" w:rsidRDefault="00000000">
            <w:pPr>
              <w:widowControl w:val="0"/>
              <w:spacing w:line="360" w:lineRule="auto"/>
              <w:jc w:val="center"/>
            </w:pPr>
            <w:r>
              <w:t>.835</w:t>
            </w:r>
          </w:p>
        </w:tc>
      </w:tr>
    </w:tbl>
    <w:p w14:paraId="2CE81E3B" w14:textId="77777777" w:rsidR="00747868" w:rsidRDefault="00000000">
      <w:pPr>
        <w:spacing w:line="360" w:lineRule="auto"/>
        <w:jc w:val="both"/>
        <w:rPr>
          <w:shd w:val="clear" w:color="auto" w:fill="FFFFFF"/>
        </w:rPr>
      </w:pPr>
      <w:r>
        <w:rPr>
          <w:shd w:val="clear" w:color="auto" w:fill="FFFFFF"/>
        </w:rPr>
        <w:t xml:space="preserve">                                               Fuente: Elaboración propia.</w:t>
      </w:r>
    </w:p>
    <w:p w14:paraId="5FDC99BE" w14:textId="77777777" w:rsidR="00747868" w:rsidRDefault="00000000">
      <w:pPr>
        <w:spacing w:line="360" w:lineRule="auto"/>
        <w:jc w:val="both"/>
        <w:rPr>
          <w:shd w:val="clear" w:color="auto" w:fill="FFFFFF"/>
        </w:rPr>
      </w:pPr>
      <w:r>
        <w:rPr>
          <w:shd w:val="clear" w:color="auto" w:fill="FFFFFF"/>
        </w:rPr>
        <w:tab/>
        <w:t>En el factor de Barreras, el análisis de media aritmética de la muestra () deja ver que más de la mitad de las participantes están en "desacuerdo" y "muy en desacuerdo" con pensamientos como "me tomará mucho tiempo", "será algo desagradable e incómodo", "atenta contra mi privacidad" y "tengo miedo a realizarla porque podría encontrar algo desagradable". Por lo tanto, no presentan barreras cognitivas ni emocionales para realizarse la autoexploración. (ver tabla 4)</w:t>
      </w:r>
    </w:p>
    <w:p w14:paraId="2D0305D6" w14:textId="77777777" w:rsidR="00747868" w:rsidRDefault="00000000">
      <w:pPr>
        <w:spacing w:line="360" w:lineRule="auto"/>
        <w:jc w:val="both"/>
      </w:pPr>
      <w:r>
        <w:rPr>
          <w:b/>
          <w:bCs/>
        </w:rPr>
        <w:t xml:space="preserve">     </w:t>
      </w:r>
      <w:r>
        <w:br w:type="page"/>
      </w:r>
    </w:p>
    <w:p w14:paraId="6803A739" w14:textId="77777777" w:rsidR="00747868" w:rsidRDefault="00000000">
      <w:pPr>
        <w:spacing w:line="360" w:lineRule="auto"/>
        <w:jc w:val="both"/>
      </w:pPr>
      <w:r>
        <w:rPr>
          <w:b/>
          <w:bCs/>
        </w:rPr>
        <w:lastRenderedPageBreak/>
        <w:t xml:space="preserve">   Tabla 4</w:t>
      </w:r>
      <w:r>
        <w:t>. Estadística descriptiva de Barreras. Elaboración propia, 2022.</w:t>
      </w:r>
    </w:p>
    <w:tbl>
      <w:tblPr>
        <w:tblW w:w="8544" w:type="dxa"/>
        <w:jc w:val="center"/>
        <w:tblLayout w:type="fixed"/>
        <w:tblCellMar>
          <w:left w:w="0" w:type="dxa"/>
          <w:right w:w="0" w:type="dxa"/>
        </w:tblCellMar>
        <w:tblLook w:val="0000" w:firstRow="0" w:lastRow="0" w:firstColumn="0" w:lastColumn="0" w:noHBand="0" w:noVBand="0"/>
      </w:tblPr>
      <w:tblGrid>
        <w:gridCol w:w="8544"/>
      </w:tblGrid>
      <w:tr w:rsidR="00747868" w14:paraId="6E5406F2" w14:textId="77777777">
        <w:trPr>
          <w:cantSplit/>
          <w:jc w:val="center"/>
        </w:trPr>
        <w:tc>
          <w:tcPr>
            <w:tcW w:w="8544" w:type="dxa"/>
            <w:shd w:val="clear" w:color="auto" w:fill="FFFFFF"/>
            <w:vAlign w:val="center"/>
          </w:tcPr>
          <w:p w14:paraId="6F3336A8" w14:textId="77777777" w:rsidR="00747868" w:rsidRDefault="00747868">
            <w:pPr>
              <w:widowControl w:val="0"/>
              <w:spacing w:line="360" w:lineRule="auto"/>
              <w:jc w:val="both"/>
            </w:pPr>
          </w:p>
          <w:tbl>
            <w:tblPr>
              <w:tblW w:w="8387" w:type="dxa"/>
              <w:jc w:val="center"/>
              <w:tblLayout w:type="fixed"/>
              <w:tblCellMar>
                <w:left w:w="5" w:type="dxa"/>
                <w:right w:w="5" w:type="dxa"/>
              </w:tblCellMar>
              <w:tblLook w:val="0000" w:firstRow="0" w:lastRow="0" w:firstColumn="0" w:lastColumn="0" w:noHBand="0" w:noVBand="0"/>
            </w:tblPr>
            <w:tblGrid>
              <w:gridCol w:w="3749"/>
              <w:gridCol w:w="425"/>
              <w:gridCol w:w="991"/>
              <w:gridCol w:w="992"/>
              <w:gridCol w:w="852"/>
              <w:gridCol w:w="1378"/>
            </w:tblGrid>
            <w:tr w:rsidR="00747868" w14:paraId="7D0B28EB" w14:textId="77777777">
              <w:trPr>
                <w:cantSplit/>
                <w:jc w:val="center"/>
              </w:trPr>
              <w:tc>
                <w:tcPr>
                  <w:tcW w:w="3748" w:type="dxa"/>
                  <w:tcBorders>
                    <w:top w:val="single" w:sz="4" w:space="0" w:color="000000"/>
                    <w:left w:val="single" w:sz="4" w:space="0" w:color="000000"/>
                    <w:bottom w:val="single" w:sz="4" w:space="0" w:color="000000"/>
                    <w:right w:val="single" w:sz="4" w:space="0" w:color="000000"/>
                  </w:tcBorders>
                  <w:shd w:val="clear" w:color="auto" w:fill="auto"/>
                </w:tcPr>
                <w:p w14:paraId="1AC4BC07" w14:textId="77777777" w:rsidR="00747868" w:rsidRDefault="00747868">
                  <w:pPr>
                    <w:widowControl w:val="0"/>
                    <w:spacing w:line="360" w:lineRule="auto"/>
                    <w:jc w:val="both"/>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086E08BA" w14:textId="77777777" w:rsidR="00747868" w:rsidRDefault="00000000">
                  <w:pPr>
                    <w:widowControl w:val="0"/>
                    <w:spacing w:line="360" w:lineRule="auto"/>
                    <w:jc w:val="center"/>
                  </w:pPr>
                  <w:r>
                    <w:t>N</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14:paraId="0051732F" w14:textId="77777777" w:rsidR="00747868" w:rsidRDefault="00000000">
                  <w:pPr>
                    <w:widowControl w:val="0"/>
                    <w:spacing w:line="360" w:lineRule="auto"/>
                    <w:jc w:val="center"/>
                  </w:pPr>
                  <w:r>
                    <w:t>Máximo</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FBC7A9C" w14:textId="77777777" w:rsidR="00747868" w:rsidRDefault="00000000">
                  <w:pPr>
                    <w:widowControl w:val="0"/>
                    <w:spacing w:line="360" w:lineRule="auto"/>
                    <w:jc w:val="center"/>
                  </w:pPr>
                  <w:r>
                    <w:t>Mínimo</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14:paraId="0CB896C8" w14:textId="77777777" w:rsidR="00747868" w:rsidRDefault="00000000">
                  <w:pPr>
                    <w:widowControl w:val="0"/>
                    <w:spacing w:line="360" w:lineRule="auto"/>
                    <w:jc w:val="center"/>
                  </w:pPr>
                  <w:r>
                    <w:t>Media</w:t>
                  </w:r>
                </w:p>
              </w:tc>
              <w:tc>
                <w:tcPr>
                  <w:tcW w:w="1378" w:type="dxa"/>
                  <w:tcBorders>
                    <w:top w:val="single" w:sz="4" w:space="0" w:color="000000"/>
                    <w:left w:val="single" w:sz="4" w:space="0" w:color="000000"/>
                    <w:bottom w:val="single" w:sz="4" w:space="0" w:color="000000"/>
                    <w:right w:val="single" w:sz="4" w:space="0" w:color="000000"/>
                  </w:tcBorders>
                  <w:shd w:val="clear" w:color="auto" w:fill="FFFFFF"/>
                </w:tcPr>
                <w:p w14:paraId="207D2BEF" w14:textId="77777777" w:rsidR="00747868" w:rsidRDefault="00000000">
                  <w:pPr>
                    <w:widowControl w:val="0"/>
                    <w:spacing w:line="360" w:lineRule="auto"/>
                    <w:jc w:val="center"/>
                  </w:pPr>
                  <w:r>
                    <w:t xml:space="preserve">Desviación </w:t>
                  </w:r>
                  <w:proofErr w:type="spellStart"/>
                  <w:r>
                    <w:t>estándard</w:t>
                  </w:r>
                  <w:proofErr w:type="spellEnd"/>
                </w:p>
              </w:tc>
            </w:tr>
            <w:tr w:rsidR="00747868" w14:paraId="4D3CC1DC" w14:textId="77777777">
              <w:trPr>
                <w:cantSplit/>
                <w:jc w:val="center"/>
              </w:trPr>
              <w:tc>
                <w:tcPr>
                  <w:tcW w:w="3748" w:type="dxa"/>
                  <w:tcBorders>
                    <w:top w:val="single" w:sz="4" w:space="0" w:color="000000"/>
                    <w:left w:val="single" w:sz="4" w:space="0" w:color="000000"/>
                    <w:bottom w:val="single" w:sz="4" w:space="0" w:color="000000"/>
                    <w:right w:val="single" w:sz="4" w:space="0" w:color="000000"/>
                  </w:tcBorders>
                  <w:shd w:val="clear" w:color="auto" w:fill="auto"/>
                </w:tcPr>
                <w:p w14:paraId="302DA8F2" w14:textId="77777777" w:rsidR="00747868" w:rsidRDefault="00000000">
                  <w:pPr>
                    <w:widowControl w:val="0"/>
                    <w:spacing w:line="360" w:lineRule="auto"/>
                    <w:jc w:val="both"/>
                  </w:pPr>
                  <w:r>
                    <w:t>Hacerme las autoexploraciones de seño me tomara mucho tiempo.</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62B72334" w14:textId="77777777" w:rsidR="00747868" w:rsidRDefault="00000000">
                  <w:pPr>
                    <w:widowControl w:val="0"/>
                    <w:spacing w:line="360" w:lineRule="auto"/>
                    <w:jc w:val="center"/>
                  </w:pPr>
                  <w:r>
                    <w:t>91</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14:paraId="26CE732F" w14:textId="77777777" w:rsidR="00747868" w:rsidRDefault="00000000">
                  <w:pPr>
                    <w:widowControl w:val="0"/>
                    <w:spacing w:line="360" w:lineRule="auto"/>
                    <w:jc w:val="center"/>
                  </w:pPr>
                  <w:r>
                    <w:t>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59259E20" w14:textId="77777777" w:rsidR="00747868" w:rsidRDefault="00000000">
                  <w:pPr>
                    <w:widowControl w:val="0"/>
                    <w:spacing w:line="360" w:lineRule="auto"/>
                    <w:jc w:val="center"/>
                  </w:pPr>
                  <w:r>
                    <w:t>5</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14:paraId="1330197B" w14:textId="77777777" w:rsidR="00747868" w:rsidRDefault="00000000">
                  <w:pPr>
                    <w:widowControl w:val="0"/>
                    <w:spacing w:line="360" w:lineRule="auto"/>
                    <w:jc w:val="center"/>
                  </w:pPr>
                  <w:r>
                    <w:t>4.25</w:t>
                  </w:r>
                </w:p>
              </w:tc>
              <w:tc>
                <w:tcPr>
                  <w:tcW w:w="1378" w:type="dxa"/>
                  <w:tcBorders>
                    <w:top w:val="single" w:sz="4" w:space="0" w:color="000000"/>
                    <w:left w:val="single" w:sz="4" w:space="0" w:color="000000"/>
                    <w:bottom w:val="single" w:sz="4" w:space="0" w:color="000000"/>
                    <w:right w:val="single" w:sz="4" w:space="0" w:color="000000"/>
                  </w:tcBorders>
                  <w:shd w:val="clear" w:color="auto" w:fill="FFFFFF"/>
                </w:tcPr>
                <w:p w14:paraId="374E2DB8" w14:textId="77777777" w:rsidR="00747868" w:rsidRDefault="00000000">
                  <w:pPr>
                    <w:widowControl w:val="0"/>
                    <w:spacing w:line="360" w:lineRule="auto"/>
                    <w:jc w:val="center"/>
                  </w:pPr>
                  <w:r>
                    <w:t>1.007</w:t>
                  </w:r>
                </w:p>
              </w:tc>
            </w:tr>
            <w:tr w:rsidR="00747868" w14:paraId="5B4DF2AF" w14:textId="77777777">
              <w:trPr>
                <w:cantSplit/>
                <w:jc w:val="center"/>
              </w:trPr>
              <w:tc>
                <w:tcPr>
                  <w:tcW w:w="3748" w:type="dxa"/>
                  <w:tcBorders>
                    <w:top w:val="single" w:sz="4" w:space="0" w:color="000000"/>
                    <w:left w:val="single" w:sz="4" w:space="0" w:color="000000"/>
                    <w:bottom w:val="single" w:sz="4" w:space="0" w:color="000000"/>
                    <w:right w:val="single" w:sz="4" w:space="0" w:color="000000"/>
                  </w:tcBorders>
                  <w:shd w:val="clear" w:color="auto" w:fill="auto"/>
                </w:tcPr>
                <w:p w14:paraId="2EE602D8" w14:textId="77777777" w:rsidR="00747868" w:rsidRDefault="00000000">
                  <w:pPr>
                    <w:widowControl w:val="0"/>
                    <w:spacing w:line="360" w:lineRule="auto"/>
                    <w:jc w:val="both"/>
                  </w:pPr>
                  <w:r>
                    <w:t>Hacerme las autoexploraciones de seno no será nada agradable.</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4907DDDA" w14:textId="77777777" w:rsidR="00747868" w:rsidRDefault="00000000">
                  <w:pPr>
                    <w:widowControl w:val="0"/>
                    <w:spacing w:line="360" w:lineRule="auto"/>
                    <w:jc w:val="center"/>
                  </w:pPr>
                  <w:r>
                    <w:t>91</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14:paraId="4DD6D5AD" w14:textId="77777777" w:rsidR="00747868" w:rsidRDefault="00000000">
                  <w:pPr>
                    <w:widowControl w:val="0"/>
                    <w:spacing w:line="360" w:lineRule="auto"/>
                    <w:jc w:val="center"/>
                  </w:pPr>
                  <w:r>
                    <w:t>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5D033C0" w14:textId="77777777" w:rsidR="00747868" w:rsidRDefault="00000000">
                  <w:pPr>
                    <w:widowControl w:val="0"/>
                    <w:spacing w:line="360" w:lineRule="auto"/>
                    <w:jc w:val="center"/>
                  </w:pPr>
                  <w:r>
                    <w:t>5</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14:paraId="5F5E27C9" w14:textId="77777777" w:rsidR="00747868" w:rsidRDefault="00000000">
                  <w:pPr>
                    <w:widowControl w:val="0"/>
                    <w:spacing w:line="360" w:lineRule="auto"/>
                    <w:jc w:val="center"/>
                  </w:pPr>
                  <w:r>
                    <w:t>3.92</w:t>
                  </w:r>
                </w:p>
              </w:tc>
              <w:tc>
                <w:tcPr>
                  <w:tcW w:w="1378" w:type="dxa"/>
                  <w:tcBorders>
                    <w:top w:val="single" w:sz="4" w:space="0" w:color="000000"/>
                    <w:left w:val="single" w:sz="4" w:space="0" w:color="000000"/>
                    <w:bottom w:val="single" w:sz="4" w:space="0" w:color="000000"/>
                    <w:right w:val="single" w:sz="4" w:space="0" w:color="000000"/>
                  </w:tcBorders>
                  <w:shd w:val="clear" w:color="auto" w:fill="FFFFFF"/>
                </w:tcPr>
                <w:p w14:paraId="3A293E75" w14:textId="77777777" w:rsidR="00747868" w:rsidRDefault="00000000">
                  <w:pPr>
                    <w:widowControl w:val="0"/>
                    <w:spacing w:line="360" w:lineRule="auto"/>
                    <w:jc w:val="center"/>
                  </w:pPr>
                  <w:r>
                    <w:t>1.147</w:t>
                  </w:r>
                </w:p>
              </w:tc>
            </w:tr>
            <w:tr w:rsidR="00747868" w14:paraId="1C7A9C04" w14:textId="77777777">
              <w:trPr>
                <w:cantSplit/>
                <w:jc w:val="center"/>
              </w:trPr>
              <w:tc>
                <w:tcPr>
                  <w:tcW w:w="3748" w:type="dxa"/>
                  <w:tcBorders>
                    <w:top w:val="single" w:sz="4" w:space="0" w:color="000000"/>
                    <w:left w:val="single" w:sz="4" w:space="0" w:color="000000"/>
                    <w:bottom w:val="single" w:sz="4" w:space="0" w:color="000000"/>
                    <w:right w:val="single" w:sz="4" w:space="0" w:color="000000"/>
                  </w:tcBorders>
                  <w:shd w:val="clear" w:color="auto" w:fill="auto"/>
                </w:tcPr>
                <w:p w14:paraId="5863F7CB" w14:textId="77777777" w:rsidR="00747868" w:rsidRDefault="00000000">
                  <w:pPr>
                    <w:widowControl w:val="0"/>
                    <w:spacing w:line="360" w:lineRule="auto"/>
                    <w:jc w:val="both"/>
                  </w:pPr>
                  <w:r>
                    <w:t>Las autoexploraciones de seno me hacen sentir incomoda.</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0E2606E2" w14:textId="77777777" w:rsidR="00747868" w:rsidRDefault="00000000">
                  <w:pPr>
                    <w:widowControl w:val="0"/>
                    <w:spacing w:line="360" w:lineRule="auto"/>
                    <w:jc w:val="center"/>
                  </w:pPr>
                  <w:r>
                    <w:t>91</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14:paraId="63E2C14C" w14:textId="77777777" w:rsidR="00747868" w:rsidRDefault="00000000">
                  <w:pPr>
                    <w:widowControl w:val="0"/>
                    <w:spacing w:line="360" w:lineRule="auto"/>
                    <w:jc w:val="center"/>
                  </w:pPr>
                  <w:r>
                    <w:t>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0D1E7F77" w14:textId="77777777" w:rsidR="00747868" w:rsidRDefault="00000000">
                  <w:pPr>
                    <w:widowControl w:val="0"/>
                    <w:spacing w:line="360" w:lineRule="auto"/>
                    <w:jc w:val="center"/>
                  </w:pPr>
                  <w:r>
                    <w:t>5</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14:paraId="660CBF8F" w14:textId="77777777" w:rsidR="00747868" w:rsidRDefault="00000000">
                  <w:pPr>
                    <w:widowControl w:val="0"/>
                    <w:spacing w:line="360" w:lineRule="auto"/>
                    <w:jc w:val="center"/>
                  </w:pPr>
                  <w:r>
                    <w:t>4.19</w:t>
                  </w:r>
                </w:p>
              </w:tc>
              <w:tc>
                <w:tcPr>
                  <w:tcW w:w="1378" w:type="dxa"/>
                  <w:tcBorders>
                    <w:top w:val="single" w:sz="4" w:space="0" w:color="000000"/>
                    <w:left w:val="single" w:sz="4" w:space="0" w:color="000000"/>
                    <w:bottom w:val="single" w:sz="4" w:space="0" w:color="000000"/>
                    <w:right w:val="single" w:sz="4" w:space="0" w:color="000000"/>
                  </w:tcBorders>
                  <w:shd w:val="clear" w:color="auto" w:fill="FFFFFF"/>
                </w:tcPr>
                <w:p w14:paraId="121DCE28" w14:textId="77777777" w:rsidR="00747868" w:rsidRDefault="00000000">
                  <w:pPr>
                    <w:widowControl w:val="0"/>
                    <w:spacing w:line="360" w:lineRule="auto"/>
                    <w:jc w:val="center"/>
                  </w:pPr>
                  <w:r>
                    <w:t>1.043</w:t>
                  </w:r>
                </w:p>
              </w:tc>
            </w:tr>
            <w:tr w:rsidR="00747868" w14:paraId="1C4F4E0A" w14:textId="77777777">
              <w:trPr>
                <w:cantSplit/>
                <w:jc w:val="center"/>
              </w:trPr>
              <w:tc>
                <w:tcPr>
                  <w:tcW w:w="3748" w:type="dxa"/>
                  <w:tcBorders>
                    <w:top w:val="single" w:sz="4" w:space="0" w:color="000000"/>
                    <w:left w:val="single" w:sz="4" w:space="0" w:color="000000"/>
                    <w:bottom w:val="single" w:sz="4" w:space="0" w:color="000000"/>
                    <w:right w:val="single" w:sz="4" w:space="0" w:color="000000"/>
                  </w:tcBorders>
                  <w:shd w:val="clear" w:color="auto" w:fill="auto"/>
                </w:tcPr>
                <w:p w14:paraId="26C003DF" w14:textId="77777777" w:rsidR="00747868" w:rsidRDefault="00000000">
                  <w:pPr>
                    <w:widowControl w:val="0"/>
                    <w:spacing w:line="360" w:lineRule="auto"/>
                    <w:jc w:val="both"/>
                  </w:pPr>
                  <w:r>
                    <w:t>Me falta privacidad como para realizarme las autoexploraciones de seno.</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2F614141" w14:textId="77777777" w:rsidR="00747868" w:rsidRDefault="00000000">
                  <w:pPr>
                    <w:widowControl w:val="0"/>
                    <w:spacing w:line="360" w:lineRule="auto"/>
                    <w:jc w:val="center"/>
                  </w:pPr>
                  <w:r>
                    <w:t>91</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14:paraId="411119C7" w14:textId="77777777" w:rsidR="00747868" w:rsidRDefault="00000000">
                  <w:pPr>
                    <w:widowControl w:val="0"/>
                    <w:spacing w:line="360" w:lineRule="auto"/>
                    <w:jc w:val="center"/>
                  </w:pPr>
                  <w:r>
                    <w:t>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816C5DA" w14:textId="77777777" w:rsidR="00747868" w:rsidRDefault="00000000">
                  <w:pPr>
                    <w:widowControl w:val="0"/>
                    <w:spacing w:line="360" w:lineRule="auto"/>
                    <w:jc w:val="center"/>
                  </w:pPr>
                  <w:r>
                    <w:t>5</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14:paraId="2CB11EE1" w14:textId="77777777" w:rsidR="00747868" w:rsidRDefault="00000000">
                  <w:pPr>
                    <w:widowControl w:val="0"/>
                    <w:spacing w:line="360" w:lineRule="auto"/>
                    <w:jc w:val="center"/>
                  </w:pPr>
                  <w:r>
                    <w:t>4.19</w:t>
                  </w:r>
                </w:p>
              </w:tc>
              <w:tc>
                <w:tcPr>
                  <w:tcW w:w="1378" w:type="dxa"/>
                  <w:tcBorders>
                    <w:top w:val="single" w:sz="4" w:space="0" w:color="000000"/>
                    <w:left w:val="single" w:sz="4" w:space="0" w:color="000000"/>
                    <w:bottom w:val="single" w:sz="4" w:space="0" w:color="000000"/>
                    <w:right w:val="single" w:sz="4" w:space="0" w:color="000000"/>
                  </w:tcBorders>
                  <w:shd w:val="clear" w:color="auto" w:fill="FFFFFF"/>
                </w:tcPr>
                <w:p w14:paraId="21FA59AF" w14:textId="77777777" w:rsidR="00747868" w:rsidRDefault="00000000">
                  <w:pPr>
                    <w:widowControl w:val="0"/>
                    <w:spacing w:line="360" w:lineRule="auto"/>
                    <w:jc w:val="center"/>
                  </w:pPr>
                  <w:r>
                    <w:t>1.163</w:t>
                  </w:r>
                </w:p>
              </w:tc>
            </w:tr>
            <w:tr w:rsidR="00747868" w14:paraId="15651910" w14:textId="77777777">
              <w:trPr>
                <w:cantSplit/>
                <w:jc w:val="center"/>
              </w:trPr>
              <w:tc>
                <w:tcPr>
                  <w:tcW w:w="3748" w:type="dxa"/>
                  <w:tcBorders>
                    <w:top w:val="single" w:sz="4" w:space="0" w:color="000000"/>
                    <w:left w:val="single" w:sz="4" w:space="0" w:color="000000"/>
                    <w:bottom w:val="single" w:sz="4" w:space="0" w:color="000000"/>
                    <w:right w:val="single" w:sz="4" w:space="0" w:color="000000"/>
                  </w:tcBorders>
                  <w:shd w:val="clear" w:color="auto" w:fill="auto"/>
                </w:tcPr>
                <w:p w14:paraId="2971A9B4" w14:textId="77777777" w:rsidR="00747868" w:rsidRDefault="00000000">
                  <w:pPr>
                    <w:widowControl w:val="0"/>
                    <w:spacing w:line="360" w:lineRule="auto"/>
                    <w:jc w:val="both"/>
                  </w:pPr>
                  <w:r>
                    <w:t>Tengo miedo de hacerme la autoexploración de seno porque puedo encontrar algo mal.</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08883097" w14:textId="77777777" w:rsidR="00747868" w:rsidRDefault="00000000">
                  <w:pPr>
                    <w:widowControl w:val="0"/>
                    <w:spacing w:line="360" w:lineRule="auto"/>
                    <w:jc w:val="center"/>
                  </w:pPr>
                  <w:r>
                    <w:t>91</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14:paraId="6BBCCE4B" w14:textId="77777777" w:rsidR="00747868" w:rsidRDefault="00000000">
                  <w:pPr>
                    <w:widowControl w:val="0"/>
                    <w:spacing w:line="360" w:lineRule="auto"/>
                    <w:jc w:val="center"/>
                  </w:pPr>
                  <w:r>
                    <w:t>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543115A" w14:textId="77777777" w:rsidR="00747868" w:rsidRDefault="00000000">
                  <w:pPr>
                    <w:widowControl w:val="0"/>
                    <w:spacing w:line="360" w:lineRule="auto"/>
                    <w:jc w:val="center"/>
                  </w:pPr>
                  <w:r>
                    <w:t>5</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14:paraId="38FD7825" w14:textId="77777777" w:rsidR="00747868" w:rsidRDefault="00000000">
                  <w:pPr>
                    <w:widowControl w:val="0"/>
                    <w:spacing w:line="360" w:lineRule="auto"/>
                    <w:jc w:val="center"/>
                  </w:pPr>
                  <w:r>
                    <w:t>4.16</w:t>
                  </w:r>
                </w:p>
              </w:tc>
              <w:tc>
                <w:tcPr>
                  <w:tcW w:w="1378" w:type="dxa"/>
                  <w:tcBorders>
                    <w:top w:val="single" w:sz="4" w:space="0" w:color="000000"/>
                    <w:left w:val="single" w:sz="4" w:space="0" w:color="000000"/>
                    <w:bottom w:val="single" w:sz="4" w:space="0" w:color="000000"/>
                    <w:right w:val="single" w:sz="4" w:space="0" w:color="000000"/>
                  </w:tcBorders>
                  <w:shd w:val="clear" w:color="auto" w:fill="FFFFFF"/>
                </w:tcPr>
                <w:p w14:paraId="6EF70419" w14:textId="77777777" w:rsidR="00747868" w:rsidRDefault="00000000">
                  <w:pPr>
                    <w:widowControl w:val="0"/>
                    <w:spacing w:line="360" w:lineRule="auto"/>
                    <w:jc w:val="center"/>
                  </w:pPr>
                  <w:r>
                    <w:t>1.204</w:t>
                  </w:r>
                </w:p>
              </w:tc>
            </w:tr>
          </w:tbl>
          <w:p w14:paraId="627F3687" w14:textId="77777777" w:rsidR="00747868" w:rsidRDefault="00000000">
            <w:pPr>
              <w:widowControl w:val="0"/>
              <w:spacing w:line="360" w:lineRule="auto"/>
              <w:jc w:val="both"/>
            </w:pPr>
            <w:r>
              <w:t xml:space="preserve">                                           Fuente: Elaboración propia.</w:t>
            </w:r>
          </w:p>
          <w:p w14:paraId="455BD054" w14:textId="77777777" w:rsidR="00747868" w:rsidRDefault="00747868">
            <w:pPr>
              <w:widowControl w:val="0"/>
              <w:spacing w:line="360" w:lineRule="auto"/>
              <w:jc w:val="both"/>
            </w:pPr>
          </w:p>
        </w:tc>
      </w:tr>
    </w:tbl>
    <w:p w14:paraId="289B695A" w14:textId="77777777" w:rsidR="00747868" w:rsidRDefault="00747868">
      <w:pPr>
        <w:spacing w:line="360" w:lineRule="auto"/>
        <w:ind w:firstLine="708"/>
        <w:jc w:val="both"/>
        <w:rPr>
          <w:shd w:val="clear" w:color="auto" w:fill="FFFFFF"/>
        </w:rPr>
      </w:pPr>
    </w:p>
    <w:p w14:paraId="6D2569D9" w14:textId="77777777" w:rsidR="00747868" w:rsidRDefault="00000000">
      <w:pPr>
        <w:spacing w:line="360" w:lineRule="auto"/>
        <w:jc w:val="both"/>
        <w:rPr>
          <w:shd w:val="clear" w:color="auto" w:fill="FFFFFF"/>
        </w:rPr>
      </w:pPr>
      <w:r>
        <w:rPr>
          <w:shd w:val="clear" w:color="auto" w:fill="FFFFFF"/>
        </w:rPr>
        <w:tab/>
        <w:t>En el factor de Beneficios, el análisis de media aritmética de la muestra deja ver que más del 90% de las participantes están “de acuerdo” en que realizarse la autoexploración de mama mensualmente permite identificar tempranamente la presencia de cualquier indicador de cáncer y reduce la posibilidad de requerir cirugía radical o morir por esta causa. (ver tabla 5)</w:t>
      </w:r>
    </w:p>
    <w:p w14:paraId="4F5AA6F6" w14:textId="77777777" w:rsidR="00747868" w:rsidRDefault="00747868">
      <w:pPr>
        <w:spacing w:line="360" w:lineRule="auto"/>
        <w:jc w:val="both"/>
        <w:rPr>
          <w:shd w:val="clear" w:color="auto" w:fill="FFFFFF"/>
        </w:rPr>
      </w:pPr>
    </w:p>
    <w:p w14:paraId="0FD98961" w14:textId="77777777" w:rsidR="00D643AB" w:rsidRDefault="00D643AB">
      <w:pPr>
        <w:spacing w:line="360" w:lineRule="auto"/>
        <w:jc w:val="both"/>
        <w:rPr>
          <w:shd w:val="clear" w:color="auto" w:fill="FFFFFF"/>
        </w:rPr>
      </w:pPr>
    </w:p>
    <w:p w14:paraId="4492BC5F" w14:textId="77777777" w:rsidR="00D643AB" w:rsidRDefault="00D643AB">
      <w:pPr>
        <w:spacing w:line="360" w:lineRule="auto"/>
        <w:jc w:val="both"/>
        <w:rPr>
          <w:shd w:val="clear" w:color="auto" w:fill="FFFFFF"/>
        </w:rPr>
      </w:pPr>
    </w:p>
    <w:p w14:paraId="6BA3CC6E" w14:textId="77777777" w:rsidR="00D643AB" w:rsidRDefault="00D643AB">
      <w:pPr>
        <w:spacing w:line="360" w:lineRule="auto"/>
        <w:jc w:val="both"/>
        <w:rPr>
          <w:shd w:val="clear" w:color="auto" w:fill="FFFFFF"/>
        </w:rPr>
      </w:pPr>
    </w:p>
    <w:p w14:paraId="792C233A" w14:textId="77777777" w:rsidR="00D643AB" w:rsidRDefault="00D643AB">
      <w:pPr>
        <w:spacing w:line="360" w:lineRule="auto"/>
        <w:jc w:val="both"/>
        <w:rPr>
          <w:shd w:val="clear" w:color="auto" w:fill="FFFFFF"/>
        </w:rPr>
      </w:pPr>
    </w:p>
    <w:p w14:paraId="00A8F803" w14:textId="77777777" w:rsidR="00D643AB" w:rsidRDefault="00D643AB">
      <w:pPr>
        <w:spacing w:line="360" w:lineRule="auto"/>
        <w:jc w:val="both"/>
        <w:rPr>
          <w:shd w:val="clear" w:color="auto" w:fill="FFFFFF"/>
        </w:rPr>
      </w:pPr>
    </w:p>
    <w:p w14:paraId="2CD1C38D" w14:textId="77777777" w:rsidR="00D643AB" w:rsidRDefault="00D643AB">
      <w:pPr>
        <w:spacing w:line="360" w:lineRule="auto"/>
        <w:jc w:val="both"/>
        <w:rPr>
          <w:shd w:val="clear" w:color="auto" w:fill="FFFFFF"/>
        </w:rPr>
      </w:pPr>
    </w:p>
    <w:p w14:paraId="09E59D6C" w14:textId="77777777" w:rsidR="00D643AB" w:rsidRDefault="00D643AB">
      <w:pPr>
        <w:spacing w:line="360" w:lineRule="auto"/>
        <w:jc w:val="both"/>
        <w:rPr>
          <w:shd w:val="clear" w:color="auto" w:fill="FFFFFF"/>
        </w:rPr>
      </w:pPr>
    </w:p>
    <w:p w14:paraId="2C7D2A1E" w14:textId="77777777" w:rsidR="00D643AB" w:rsidRDefault="00D643AB">
      <w:pPr>
        <w:spacing w:line="360" w:lineRule="auto"/>
        <w:jc w:val="both"/>
        <w:rPr>
          <w:shd w:val="clear" w:color="auto" w:fill="FFFFFF"/>
        </w:rPr>
      </w:pPr>
    </w:p>
    <w:p w14:paraId="63C41264" w14:textId="77777777" w:rsidR="00747868" w:rsidRDefault="00000000">
      <w:pPr>
        <w:spacing w:line="360" w:lineRule="auto"/>
        <w:jc w:val="both"/>
      </w:pPr>
      <w:r>
        <w:lastRenderedPageBreak/>
        <w:t xml:space="preserve">         </w:t>
      </w:r>
      <w:r>
        <w:rPr>
          <w:b/>
          <w:bCs/>
        </w:rPr>
        <w:t>Tabla 5</w:t>
      </w:r>
      <w:r>
        <w:t>. Estadística descriptiva de Beneficios. Elaboración propia, 2022.</w:t>
      </w:r>
    </w:p>
    <w:p w14:paraId="74027D29" w14:textId="77777777" w:rsidR="00747868" w:rsidRDefault="00747868">
      <w:pPr>
        <w:spacing w:line="360" w:lineRule="auto"/>
        <w:jc w:val="both"/>
      </w:pPr>
    </w:p>
    <w:tbl>
      <w:tblPr>
        <w:tblW w:w="8506" w:type="dxa"/>
        <w:jc w:val="center"/>
        <w:tblLayout w:type="fixed"/>
        <w:tblCellMar>
          <w:left w:w="5" w:type="dxa"/>
          <w:right w:w="5" w:type="dxa"/>
        </w:tblCellMar>
        <w:tblLook w:val="0000" w:firstRow="0" w:lastRow="0" w:firstColumn="0" w:lastColumn="0" w:noHBand="0" w:noVBand="0"/>
      </w:tblPr>
      <w:tblGrid>
        <w:gridCol w:w="4390"/>
        <w:gridCol w:w="284"/>
        <w:gridCol w:w="850"/>
        <w:gridCol w:w="851"/>
        <w:gridCol w:w="850"/>
        <w:gridCol w:w="1281"/>
      </w:tblGrid>
      <w:tr w:rsidR="00747868" w14:paraId="53680214" w14:textId="77777777">
        <w:trPr>
          <w:cantSplit/>
          <w:jc w:val="center"/>
        </w:trPr>
        <w:tc>
          <w:tcPr>
            <w:tcW w:w="4389" w:type="dxa"/>
            <w:tcBorders>
              <w:top w:val="single" w:sz="4" w:space="0" w:color="000000"/>
              <w:left w:val="single" w:sz="4" w:space="0" w:color="000000"/>
              <w:bottom w:val="single" w:sz="4" w:space="0" w:color="000000"/>
              <w:right w:val="single" w:sz="4" w:space="0" w:color="000000"/>
            </w:tcBorders>
            <w:shd w:val="clear" w:color="auto" w:fill="auto"/>
          </w:tcPr>
          <w:p w14:paraId="1E88913F" w14:textId="77777777" w:rsidR="00747868" w:rsidRDefault="00747868">
            <w:pPr>
              <w:widowControl w:val="0"/>
              <w:spacing w:line="360" w:lineRule="auto"/>
              <w:jc w:val="both"/>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14:paraId="7838E165" w14:textId="77777777" w:rsidR="00747868" w:rsidRDefault="00000000">
            <w:pPr>
              <w:widowControl w:val="0"/>
              <w:spacing w:line="360" w:lineRule="auto"/>
              <w:jc w:val="center"/>
            </w:pPr>
            <w:r>
              <w:t>N</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392BD2C8" w14:textId="77777777" w:rsidR="00747868" w:rsidRDefault="00000000">
            <w:pPr>
              <w:widowControl w:val="0"/>
              <w:spacing w:line="360" w:lineRule="auto"/>
              <w:jc w:val="center"/>
            </w:pPr>
            <w:r>
              <w:t>Máximo</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61421C7E" w14:textId="77777777" w:rsidR="00747868" w:rsidRDefault="00000000">
            <w:pPr>
              <w:widowControl w:val="0"/>
              <w:spacing w:line="360" w:lineRule="auto"/>
              <w:jc w:val="center"/>
            </w:pPr>
            <w:r>
              <w:t>Mínimo</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404C05CF" w14:textId="77777777" w:rsidR="00747868" w:rsidRDefault="00000000">
            <w:pPr>
              <w:widowControl w:val="0"/>
              <w:spacing w:line="360" w:lineRule="auto"/>
              <w:jc w:val="center"/>
            </w:pPr>
            <w:r>
              <w:t>Media</w:t>
            </w:r>
          </w:p>
        </w:tc>
        <w:tc>
          <w:tcPr>
            <w:tcW w:w="1281" w:type="dxa"/>
            <w:tcBorders>
              <w:top w:val="single" w:sz="4" w:space="0" w:color="000000"/>
              <w:left w:val="single" w:sz="4" w:space="0" w:color="000000"/>
              <w:bottom w:val="single" w:sz="4" w:space="0" w:color="000000"/>
              <w:right w:val="single" w:sz="4" w:space="0" w:color="000000"/>
            </w:tcBorders>
            <w:shd w:val="clear" w:color="auto" w:fill="FFFFFF"/>
          </w:tcPr>
          <w:p w14:paraId="3F87AF97" w14:textId="77777777" w:rsidR="00747868" w:rsidRDefault="00000000">
            <w:pPr>
              <w:widowControl w:val="0"/>
              <w:spacing w:line="360" w:lineRule="auto"/>
              <w:jc w:val="center"/>
            </w:pPr>
            <w:r>
              <w:t>Desviación estándar</w:t>
            </w:r>
          </w:p>
        </w:tc>
      </w:tr>
      <w:tr w:rsidR="00747868" w14:paraId="363587ED" w14:textId="77777777">
        <w:trPr>
          <w:cantSplit/>
          <w:jc w:val="center"/>
        </w:trPr>
        <w:tc>
          <w:tcPr>
            <w:tcW w:w="4389" w:type="dxa"/>
            <w:tcBorders>
              <w:top w:val="single" w:sz="4" w:space="0" w:color="000000"/>
              <w:left w:val="single" w:sz="4" w:space="0" w:color="000000"/>
              <w:bottom w:val="single" w:sz="4" w:space="0" w:color="000000"/>
              <w:right w:val="single" w:sz="4" w:space="0" w:color="000000"/>
            </w:tcBorders>
            <w:shd w:val="clear" w:color="auto" w:fill="auto"/>
          </w:tcPr>
          <w:p w14:paraId="5824AB61" w14:textId="77777777" w:rsidR="00747868" w:rsidRDefault="00000000">
            <w:pPr>
              <w:widowControl w:val="0"/>
              <w:spacing w:line="360" w:lineRule="auto"/>
              <w:jc w:val="both"/>
            </w:pPr>
            <w:r>
              <w:t>Si realizo las autoexploraciones de seno cada mes durante el próximo año, reduciré la posibilidad de morir por cáncer de seno.</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14:paraId="11CF9A95" w14:textId="77777777" w:rsidR="00747868" w:rsidRDefault="00000000">
            <w:pPr>
              <w:widowControl w:val="0"/>
              <w:spacing w:line="360" w:lineRule="auto"/>
              <w:jc w:val="center"/>
            </w:pPr>
            <w:r>
              <w:t>91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646A00A5" w14:textId="77777777" w:rsidR="00747868" w:rsidRDefault="00000000">
            <w:pPr>
              <w:widowControl w:val="0"/>
              <w:spacing w:line="360" w:lineRule="auto"/>
              <w:jc w:val="center"/>
            </w:pPr>
            <w: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51A7B4D3" w14:textId="77777777" w:rsidR="00747868" w:rsidRDefault="00000000">
            <w:pPr>
              <w:widowControl w:val="0"/>
              <w:spacing w:line="360" w:lineRule="auto"/>
              <w:jc w:val="center"/>
            </w:pPr>
            <w:r>
              <w:t>5</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29D0D84C" w14:textId="77777777" w:rsidR="00747868" w:rsidRDefault="00000000">
            <w:pPr>
              <w:widowControl w:val="0"/>
              <w:spacing w:line="360" w:lineRule="auto"/>
              <w:jc w:val="center"/>
            </w:pPr>
            <w:r>
              <w:t>2.00</w:t>
            </w:r>
          </w:p>
        </w:tc>
        <w:tc>
          <w:tcPr>
            <w:tcW w:w="1281" w:type="dxa"/>
            <w:tcBorders>
              <w:top w:val="single" w:sz="4" w:space="0" w:color="000000"/>
              <w:left w:val="single" w:sz="4" w:space="0" w:color="000000"/>
              <w:bottom w:val="single" w:sz="4" w:space="0" w:color="000000"/>
              <w:right w:val="single" w:sz="4" w:space="0" w:color="000000"/>
            </w:tcBorders>
            <w:shd w:val="clear" w:color="auto" w:fill="FFFFFF"/>
          </w:tcPr>
          <w:p w14:paraId="4C06A6B0" w14:textId="77777777" w:rsidR="00747868" w:rsidRDefault="00000000">
            <w:pPr>
              <w:widowControl w:val="0"/>
              <w:spacing w:line="360" w:lineRule="auto"/>
              <w:jc w:val="center"/>
            </w:pPr>
            <w:r>
              <w:t>1.095</w:t>
            </w:r>
          </w:p>
        </w:tc>
      </w:tr>
      <w:tr w:rsidR="00747868" w14:paraId="1EBBFDBF" w14:textId="77777777">
        <w:trPr>
          <w:cantSplit/>
          <w:jc w:val="center"/>
        </w:trPr>
        <w:tc>
          <w:tcPr>
            <w:tcW w:w="4389" w:type="dxa"/>
            <w:tcBorders>
              <w:top w:val="single" w:sz="4" w:space="0" w:color="000000"/>
              <w:left w:val="single" w:sz="4" w:space="0" w:color="000000"/>
              <w:bottom w:val="single" w:sz="4" w:space="0" w:color="000000"/>
              <w:right w:val="single" w:sz="4" w:space="0" w:color="000000"/>
            </w:tcBorders>
            <w:shd w:val="clear" w:color="auto" w:fill="auto"/>
          </w:tcPr>
          <w:p w14:paraId="3EAC6EB5" w14:textId="77777777" w:rsidR="00747868" w:rsidRDefault="00000000">
            <w:pPr>
              <w:widowControl w:val="0"/>
              <w:spacing w:line="360" w:lineRule="auto"/>
              <w:jc w:val="both"/>
            </w:pPr>
            <w:r>
              <w:t>Si realizo las autoexploraciones de seno mensuales, reduciré mis posibilidades de requerir una cirugía radical o desfigurante en caso de que sufra de cáncer de seno.</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14:paraId="781FE6E6" w14:textId="77777777" w:rsidR="00747868" w:rsidRDefault="00000000">
            <w:pPr>
              <w:widowControl w:val="0"/>
              <w:spacing w:line="360" w:lineRule="auto"/>
              <w:jc w:val="center"/>
            </w:pPr>
            <w:r>
              <w:t>91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7AE9FAE4" w14:textId="77777777" w:rsidR="00747868" w:rsidRDefault="00000000">
            <w:pPr>
              <w:widowControl w:val="0"/>
              <w:spacing w:line="360" w:lineRule="auto"/>
              <w:jc w:val="center"/>
            </w:pPr>
            <w: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7D4AE80C" w14:textId="77777777" w:rsidR="00747868" w:rsidRDefault="00000000">
            <w:pPr>
              <w:widowControl w:val="0"/>
              <w:spacing w:line="360" w:lineRule="auto"/>
              <w:jc w:val="center"/>
            </w:pPr>
            <w:r>
              <w:t>5</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3DB511DD" w14:textId="77777777" w:rsidR="00747868" w:rsidRDefault="00000000">
            <w:pPr>
              <w:widowControl w:val="0"/>
              <w:spacing w:line="360" w:lineRule="auto"/>
              <w:jc w:val="center"/>
            </w:pPr>
            <w:r>
              <w:t>1.78</w:t>
            </w:r>
          </w:p>
        </w:tc>
        <w:tc>
          <w:tcPr>
            <w:tcW w:w="1281" w:type="dxa"/>
            <w:tcBorders>
              <w:top w:val="single" w:sz="4" w:space="0" w:color="000000"/>
              <w:left w:val="single" w:sz="4" w:space="0" w:color="000000"/>
              <w:bottom w:val="single" w:sz="4" w:space="0" w:color="000000"/>
              <w:right w:val="single" w:sz="4" w:space="0" w:color="000000"/>
            </w:tcBorders>
            <w:shd w:val="clear" w:color="auto" w:fill="FFFFFF"/>
          </w:tcPr>
          <w:p w14:paraId="667B2EB7" w14:textId="77777777" w:rsidR="00747868" w:rsidRDefault="00000000">
            <w:pPr>
              <w:widowControl w:val="0"/>
              <w:spacing w:line="360" w:lineRule="auto"/>
              <w:jc w:val="center"/>
            </w:pPr>
            <w:r>
              <w:t>.929</w:t>
            </w:r>
          </w:p>
        </w:tc>
      </w:tr>
      <w:tr w:rsidR="00747868" w14:paraId="3F6303AC" w14:textId="77777777">
        <w:trPr>
          <w:cantSplit/>
          <w:jc w:val="center"/>
        </w:trPr>
        <w:tc>
          <w:tcPr>
            <w:tcW w:w="4389" w:type="dxa"/>
            <w:tcBorders>
              <w:top w:val="single" w:sz="4" w:space="0" w:color="000000"/>
              <w:left w:val="single" w:sz="4" w:space="0" w:color="000000"/>
              <w:bottom w:val="single" w:sz="4" w:space="0" w:color="000000"/>
              <w:right w:val="single" w:sz="4" w:space="0" w:color="000000"/>
            </w:tcBorders>
            <w:shd w:val="clear" w:color="auto" w:fill="auto"/>
          </w:tcPr>
          <w:p w14:paraId="2D024501" w14:textId="77777777" w:rsidR="00747868" w:rsidRDefault="00000000">
            <w:pPr>
              <w:widowControl w:val="0"/>
              <w:spacing w:line="360" w:lineRule="auto"/>
              <w:jc w:val="both"/>
            </w:pPr>
            <w:r>
              <w:t>Si realizo mis autoexámenes mensuales, es menos probable que muera por cáncer de seno.</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14:paraId="4B1E0F2E" w14:textId="77777777" w:rsidR="00747868" w:rsidRDefault="00000000">
            <w:pPr>
              <w:widowControl w:val="0"/>
              <w:spacing w:line="360" w:lineRule="auto"/>
              <w:jc w:val="center"/>
            </w:pPr>
            <w:r>
              <w:t>91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5B392D0E" w14:textId="77777777" w:rsidR="00747868" w:rsidRDefault="00000000">
            <w:pPr>
              <w:widowControl w:val="0"/>
              <w:spacing w:line="360" w:lineRule="auto"/>
              <w:jc w:val="center"/>
            </w:pPr>
            <w: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3B8247A8" w14:textId="77777777" w:rsidR="00747868" w:rsidRDefault="00000000">
            <w:pPr>
              <w:widowControl w:val="0"/>
              <w:spacing w:line="360" w:lineRule="auto"/>
              <w:jc w:val="center"/>
            </w:pPr>
            <w:r>
              <w:t>5</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1003BC25" w14:textId="77777777" w:rsidR="00747868" w:rsidRDefault="00000000">
            <w:pPr>
              <w:widowControl w:val="0"/>
              <w:spacing w:line="360" w:lineRule="auto"/>
              <w:jc w:val="center"/>
            </w:pPr>
            <w:r>
              <w:t>1.91</w:t>
            </w:r>
          </w:p>
        </w:tc>
        <w:tc>
          <w:tcPr>
            <w:tcW w:w="1281" w:type="dxa"/>
            <w:tcBorders>
              <w:top w:val="single" w:sz="4" w:space="0" w:color="000000"/>
              <w:left w:val="single" w:sz="4" w:space="0" w:color="000000"/>
              <w:bottom w:val="single" w:sz="4" w:space="0" w:color="000000"/>
              <w:right w:val="single" w:sz="4" w:space="0" w:color="000000"/>
            </w:tcBorders>
            <w:shd w:val="clear" w:color="auto" w:fill="FFFFFF"/>
          </w:tcPr>
          <w:p w14:paraId="7A558F2F" w14:textId="77777777" w:rsidR="00747868" w:rsidRDefault="00000000">
            <w:pPr>
              <w:widowControl w:val="0"/>
              <w:spacing w:line="360" w:lineRule="auto"/>
              <w:jc w:val="center"/>
            </w:pPr>
            <w:r>
              <w:t>1.132</w:t>
            </w:r>
          </w:p>
        </w:tc>
      </w:tr>
      <w:tr w:rsidR="00747868" w14:paraId="33845500" w14:textId="77777777">
        <w:trPr>
          <w:cantSplit/>
          <w:jc w:val="center"/>
        </w:trPr>
        <w:tc>
          <w:tcPr>
            <w:tcW w:w="4389" w:type="dxa"/>
            <w:tcBorders>
              <w:top w:val="single" w:sz="4" w:space="0" w:color="000000"/>
              <w:left w:val="single" w:sz="4" w:space="0" w:color="000000"/>
              <w:bottom w:val="single" w:sz="4" w:space="0" w:color="000000"/>
              <w:right w:val="single" w:sz="4" w:space="0" w:color="000000"/>
            </w:tcBorders>
            <w:shd w:val="clear" w:color="auto" w:fill="auto"/>
          </w:tcPr>
          <w:p w14:paraId="5490B23A" w14:textId="77777777" w:rsidR="00747868" w:rsidRDefault="00000000">
            <w:pPr>
              <w:widowControl w:val="0"/>
              <w:spacing w:line="360" w:lineRule="auto"/>
              <w:jc w:val="both"/>
            </w:pPr>
            <w:r>
              <w:t>Realizar las autoexploraciones de seno cada mes me permite encontrar cualquier bolita en forma temprana.</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14:paraId="4E12459E" w14:textId="77777777" w:rsidR="00747868" w:rsidRDefault="00000000">
            <w:pPr>
              <w:widowControl w:val="0"/>
              <w:spacing w:line="360" w:lineRule="auto"/>
              <w:jc w:val="center"/>
            </w:pPr>
            <w:r>
              <w:t>91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2E05A37A" w14:textId="77777777" w:rsidR="00747868" w:rsidRDefault="00000000">
            <w:pPr>
              <w:widowControl w:val="0"/>
              <w:spacing w:line="360" w:lineRule="auto"/>
              <w:jc w:val="center"/>
            </w:pPr>
            <w: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295D5A6F" w14:textId="77777777" w:rsidR="00747868" w:rsidRDefault="00000000">
            <w:pPr>
              <w:widowControl w:val="0"/>
              <w:spacing w:line="360" w:lineRule="auto"/>
              <w:jc w:val="center"/>
            </w:pPr>
            <w:r>
              <w:t>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7D63295D" w14:textId="77777777" w:rsidR="00747868" w:rsidRDefault="00000000">
            <w:pPr>
              <w:widowControl w:val="0"/>
              <w:spacing w:line="360" w:lineRule="auto"/>
              <w:jc w:val="center"/>
            </w:pPr>
            <w:r>
              <w:t>1.53</w:t>
            </w:r>
          </w:p>
        </w:tc>
        <w:tc>
          <w:tcPr>
            <w:tcW w:w="1281" w:type="dxa"/>
            <w:tcBorders>
              <w:top w:val="single" w:sz="4" w:space="0" w:color="000000"/>
              <w:left w:val="single" w:sz="4" w:space="0" w:color="000000"/>
              <w:bottom w:val="single" w:sz="4" w:space="0" w:color="000000"/>
              <w:right w:val="single" w:sz="4" w:space="0" w:color="000000"/>
            </w:tcBorders>
            <w:shd w:val="clear" w:color="auto" w:fill="FFFFFF"/>
          </w:tcPr>
          <w:p w14:paraId="6036DB34" w14:textId="77777777" w:rsidR="00747868" w:rsidRDefault="00000000">
            <w:pPr>
              <w:widowControl w:val="0"/>
              <w:spacing w:line="360" w:lineRule="auto"/>
              <w:jc w:val="center"/>
            </w:pPr>
            <w:r>
              <w:t>.779</w:t>
            </w:r>
          </w:p>
        </w:tc>
      </w:tr>
    </w:tbl>
    <w:p w14:paraId="76BDA52F" w14:textId="77777777" w:rsidR="00747868" w:rsidRDefault="00000000">
      <w:pPr>
        <w:spacing w:line="360" w:lineRule="auto"/>
        <w:jc w:val="both"/>
      </w:pPr>
      <w:r>
        <w:t xml:space="preserve">                                              Fuente: Elaboración propia.</w:t>
      </w:r>
    </w:p>
    <w:p w14:paraId="6476E127" w14:textId="77777777" w:rsidR="00747868" w:rsidRDefault="00747868">
      <w:pPr>
        <w:spacing w:line="360" w:lineRule="auto"/>
        <w:jc w:val="both"/>
      </w:pPr>
    </w:p>
    <w:p w14:paraId="3FA8705B" w14:textId="77777777" w:rsidR="00747868" w:rsidRDefault="00000000">
      <w:pPr>
        <w:spacing w:line="360" w:lineRule="auto"/>
        <w:jc w:val="both"/>
        <w:rPr>
          <w:shd w:val="clear" w:color="auto" w:fill="FFFFFF"/>
        </w:rPr>
      </w:pPr>
      <w:r>
        <w:rPr>
          <w:shd w:val="clear" w:color="auto" w:fill="FFFFFF"/>
        </w:rPr>
        <w:tab/>
        <w:t xml:space="preserve">En el factor de Susceptibilidad, el análisis de media aritmética de la muestra () mostró tendencia al “no lo sé” </w:t>
      </w:r>
      <w:proofErr w:type="gramStart"/>
      <w:r>
        <w:rPr>
          <w:shd w:val="clear" w:color="auto" w:fill="FFFFFF"/>
        </w:rPr>
        <w:t>en relación a</w:t>
      </w:r>
      <w:proofErr w:type="gramEnd"/>
      <w:r>
        <w:rPr>
          <w:shd w:val="clear" w:color="auto" w:fill="FFFFFF"/>
        </w:rPr>
        <w:t xml:space="preserve"> la posibilidad de presentar cáncer de seno en algún momento de su vida y la posibilidad de presentarlo en los próximos 10 años en comparación con otras mujeres de la misma edad que las participantes. (ver tabla 6)</w:t>
      </w:r>
    </w:p>
    <w:p w14:paraId="3BEB2F12" w14:textId="77777777" w:rsidR="00747868" w:rsidRDefault="00747868">
      <w:pPr>
        <w:spacing w:line="360" w:lineRule="auto"/>
        <w:jc w:val="both"/>
        <w:rPr>
          <w:shd w:val="clear" w:color="auto" w:fill="FFFFFF"/>
        </w:rPr>
      </w:pPr>
    </w:p>
    <w:p w14:paraId="2CB4BA07" w14:textId="77777777" w:rsidR="00D643AB" w:rsidRDefault="00D643AB">
      <w:pPr>
        <w:spacing w:line="360" w:lineRule="auto"/>
        <w:jc w:val="both"/>
        <w:rPr>
          <w:shd w:val="clear" w:color="auto" w:fill="FFFFFF"/>
        </w:rPr>
      </w:pPr>
    </w:p>
    <w:p w14:paraId="4A6D7154" w14:textId="77777777" w:rsidR="00D643AB" w:rsidRDefault="00D643AB">
      <w:pPr>
        <w:spacing w:line="360" w:lineRule="auto"/>
        <w:jc w:val="both"/>
        <w:rPr>
          <w:shd w:val="clear" w:color="auto" w:fill="FFFFFF"/>
        </w:rPr>
      </w:pPr>
    </w:p>
    <w:p w14:paraId="4524DFCD" w14:textId="77777777" w:rsidR="00D643AB" w:rsidRDefault="00D643AB">
      <w:pPr>
        <w:spacing w:line="360" w:lineRule="auto"/>
        <w:jc w:val="both"/>
        <w:rPr>
          <w:shd w:val="clear" w:color="auto" w:fill="FFFFFF"/>
        </w:rPr>
      </w:pPr>
    </w:p>
    <w:p w14:paraId="537FC322" w14:textId="77777777" w:rsidR="00D643AB" w:rsidRDefault="00D643AB">
      <w:pPr>
        <w:spacing w:line="360" w:lineRule="auto"/>
        <w:jc w:val="both"/>
        <w:rPr>
          <w:shd w:val="clear" w:color="auto" w:fill="FFFFFF"/>
        </w:rPr>
      </w:pPr>
    </w:p>
    <w:p w14:paraId="7A61A7BF" w14:textId="77777777" w:rsidR="00D643AB" w:rsidRDefault="00D643AB">
      <w:pPr>
        <w:spacing w:line="360" w:lineRule="auto"/>
        <w:jc w:val="both"/>
        <w:rPr>
          <w:shd w:val="clear" w:color="auto" w:fill="FFFFFF"/>
        </w:rPr>
      </w:pPr>
    </w:p>
    <w:p w14:paraId="6B63BC2C" w14:textId="77777777" w:rsidR="00D643AB" w:rsidRDefault="00D643AB">
      <w:pPr>
        <w:spacing w:line="360" w:lineRule="auto"/>
        <w:jc w:val="both"/>
        <w:rPr>
          <w:shd w:val="clear" w:color="auto" w:fill="FFFFFF"/>
        </w:rPr>
      </w:pPr>
    </w:p>
    <w:p w14:paraId="11193466" w14:textId="77777777" w:rsidR="00D643AB" w:rsidRDefault="00D643AB">
      <w:pPr>
        <w:spacing w:line="360" w:lineRule="auto"/>
        <w:jc w:val="both"/>
        <w:rPr>
          <w:shd w:val="clear" w:color="auto" w:fill="FFFFFF"/>
        </w:rPr>
      </w:pPr>
    </w:p>
    <w:p w14:paraId="6E5AA4AA" w14:textId="77777777" w:rsidR="00D643AB" w:rsidRDefault="00D643AB">
      <w:pPr>
        <w:spacing w:line="360" w:lineRule="auto"/>
        <w:jc w:val="both"/>
        <w:rPr>
          <w:shd w:val="clear" w:color="auto" w:fill="FFFFFF"/>
        </w:rPr>
      </w:pPr>
    </w:p>
    <w:p w14:paraId="181042C2" w14:textId="77777777" w:rsidR="00D643AB" w:rsidRDefault="00D643AB">
      <w:pPr>
        <w:spacing w:line="360" w:lineRule="auto"/>
        <w:jc w:val="both"/>
        <w:rPr>
          <w:shd w:val="clear" w:color="auto" w:fill="FFFFFF"/>
        </w:rPr>
      </w:pPr>
    </w:p>
    <w:p w14:paraId="4879A17A" w14:textId="77777777" w:rsidR="00747868" w:rsidRDefault="00000000">
      <w:pPr>
        <w:spacing w:line="360" w:lineRule="auto"/>
        <w:jc w:val="both"/>
      </w:pPr>
      <w:r>
        <w:lastRenderedPageBreak/>
        <w:t xml:space="preserve">              </w:t>
      </w:r>
      <w:r>
        <w:rPr>
          <w:b/>
          <w:bCs/>
        </w:rPr>
        <w:t>Tabla 6</w:t>
      </w:r>
      <w:r>
        <w:t>. Estadística descriptiva de Susceptibilidad. Elaboración propia, 2022.</w:t>
      </w:r>
    </w:p>
    <w:tbl>
      <w:tblPr>
        <w:tblW w:w="8505" w:type="dxa"/>
        <w:jc w:val="center"/>
        <w:tblLayout w:type="fixed"/>
        <w:tblCellMar>
          <w:left w:w="0" w:type="dxa"/>
          <w:right w:w="0" w:type="dxa"/>
        </w:tblCellMar>
        <w:tblLook w:val="0000" w:firstRow="0" w:lastRow="0" w:firstColumn="0" w:lastColumn="0" w:noHBand="0" w:noVBand="0"/>
      </w:tblPr>
      <w:tblGrid>
        <w:gridCol w:w="4112"/>
        <w:gridCol w:w="424"/>
        <w:gridCol w:w="852"/>
        <w:gridCol w:w="991"/>
        <w:gridCol w:w="852"/>
        <w:gridCol w:w="1274"/>
      </w:tblGrid>
      <w:tr w:rsidR="00747868" w14:paraId="660FE1F8" w14:textId="77777777">
        <w:trPr>
          <w:cantSplit/>
          <w:jc w:val="center"/>
        </w:trPr>
        <w:tc>
          <w:tcPr>
            <w:tcW w:w="8504" w:type="dxa"/>
            <w:gridSpan w:val="6"/>
            <w:tcBorders>
              <w:bottom w:val="single" w:sz="4" w:space="0" w:color="000000"/>
            </w:tcBorders>
            <w:shd w:val="clear" w:color="auto" w:fill="FFFFFF"/>
            <w:vAlign w:val="center"/>
          </w:tcPr>
          <w:p w14:paraId="7D349A49" w14:textId="77777777" w:rsidR="00747868" w:rsidRDefault="00747868">
            <w:pPr>
              <w:widowControl w:val="0"/>
              <w:spacing w:line="360" w:lineRule="auto"/>
              <w:jc w:val="both"/>
            </w:pPr>
            <w:bookmarkStart w:id="2" w:name="_Hlk127009238"/>
            <w:bookmarkEnd w:id="2"/>
          </w:p>
        </w:tc>
      </w:tr>
      <w:tr w:rsidR="00747868" w14:paraId="1DF7CA0E" w14:textId="77777777">
        <w:trPr>
          <w:cantSplit/>
          <w:jc w:val="center"/>
        </w:trPr>
        <w:tc>
          <w:tcPr>
            <w:tcW w:w="4111"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A5CE640" w14:textId="77777777" w:rsidR="00747868" w:rsidRDefault="00747868">
            <w:pPr>
              <w:widowControl w:val="0"/>
              <w:spacing w:line="360" w:lineRule="auto"/>
              <w:jc w:val="both"/>
            </w:pPr>
          </w:p>
          <w:p w14:paraId="28F9E218" w14:textId="77777777" w:rsidR="00747868" w:rsidRDefault="00747868">
            <w:pPr>
              <w:widowControl w:val="0"/>
              <w:spacing w:line="360" w:lineRule="auto"/>
              <w:jc w:val="both"/>
            </w:pPr>
          </w:p>
          <w:p w14:paraId="15637914" w14:textId="77777777" w:rsidR="00747868" w:rsidRDefault="00747868">
            <w:pPr>
              <w:widowControl w:val="0"/>
              <w:spacing w:line="360" w:lineRule="auto"/>
              <w:jc w:val="both"/>
            </w:pPr>
          </w:p>
        </w:tc>
        <w:tc>
          <w:tcPr>
            <w:tcW w:w="4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428BD3F" w14:textId="77777777" w:rsidR="00747868" w:rsidRDefault="00000000">
            <w:pPr>
              <w:widowControl w:val="0"/>
              <w:spacing w:line="360" w:lineRule="auto"/>
              <w:jc w:val="center"/>
            </w:pPr>
            <w:r>
              <w:t>N</w:t>
            </w:r>
          </w:p>
        </w:tc>
        <w:tc>
          <w:tcPr>
            <w:tcW w:w="85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9F0F094" w14:textId="77777777" w:rsidR="00747868" w:rsidRDefault="00000000">
            <w:pPr>
              <w:widowControl w:val="0"/>
              <w:spacing w:line="360" w:lineRule="auto"/>
              <w:jc w:val="center"/>
            </w:pPr>
            <w:r>
              <w:t>Mínimo</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B4A3DAD" w14:textId="77777777" w:rsidR="00747868" w:rsidRDefault="00000000">
            <w:pPr>
              <w:widowControl w:val="0"/>
              <w:spacing w:line="360" w:lineRule="auto"/>
              <w:jc w:val="center"/>
            </w:pPr>
            <w:r>
              <w:t>Máximo</w:t>
            </w:r>
          </w:p>
        </w:tc>
        <w:tc>
          <w:tcPr>
            <w:tcW w:w="85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A2CDC82" w14:textId="77777777" w:rsidR="00747868" w:rsidRDefault="00000000">
            <w:pPr>
              <w:widowControl w:val="0"/>
              <w:spacing w:line="360" w:lineRule="auto"/>
              <w:jc w:val="center"/>
            </w:pPr>
            <w:r>
              <w:t>Media</w:t>
            </w:r>
          </w:p>
        </w:tc>
        <w:tc>
          <w:tcPr>
            <w:tcW w:w="127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61425B8" w14:textId="77777777" w:rsidR="00747868" w:rsidRDefault="00000000">
            <w:pPr>
              <w:widowControl w:val="0"/>
              <w:spacing w:line="360" w:lineRule="auto"/>
              <w:jc w:val="center"/>
            </w:pPr>
            <w:r>
              <w:t>Desviación estándar</w:t>
            </w:r>
          </w:p>
        </w:tc>
      </w:tr>
      <w:tr w:rsidR="00747868" w14:paraId="3DBCA874" w14:textId="77777777">
        <w:trPr>
          <w:cantSplit/>
          <w:jc w:val="center"/>
        </w:trPr>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460F3621" w14:textId="77777777" w:rsidR="00747868" w:rsidRDefault="00000000">
            <w:pPr>
              <w:widowControl w:val="0"/>
              <w:spacing w:line="360" w:lineRule="auto"/>
              <w:jc w:val="both"/>
            </w:pPr>
            <w:r>
              <w:t>En comparación de mujeres de mí misma edad, creo que</w:t>
            </w:r>
          </w:p>
          <w:p w14:paraId="509C6EEC" w14:textId="77777777" w:rsidR="00747868" w:rsidRDefault="00000000">
            <w:pPr>
              <w:widowControl w:val="0"/>
              <w:spacing w:line="360" w:lineRule="auto"/>
              <w:jc w:val="both"/>
            </w:pPr>
            <w:r>
              <w:t>tengo más posibilidades de sufrir cáncer de seno.</w:t>
            </w:r>
          </w:p>
        </w:tc>
        <w:tc>
          <w:tcPr>
            <w:tcW w:w="424" w:type="dxa"/>
            <w:tcBorders>
              <w:top w:val="single" w:sz="4" w:space="0" w:color="000000"/>
              <w:left w:val="single" w:sz="4" w:space="0" w:color="000000"/>
              <w:bottom w:val="single" w:sz="4" w:space="0" w:color="000000"/>
              <w:right w:val="single" w:sz="4" w:space="0" w:color="000000"/>
            </w:tcBorders>
            <w:shd w:val="clear" w:color="auto" w:fill="FFFFFF"/>
          </w:tcPr>
          <w:p w14:paraId="1C5832E5" w14:textId="77777777" w:rsidR="00747868" w:rsidRDefault="00000000">
            <w:pPr>
              <w:widowControl w:val="0"/>
              <w:spacing w:line="360" w:lineRule="auto"/>
              <w:jc w:val="center"/>
            </w:pPr>
            <w:r>
              <w:t>91</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14:paraId="7EA548E3" w14:textId="77777777" w:rsidR="00747868" w:rsidRDefault="00000000">
            <w:pPr>
              <w:widowControl w:val="0"/>
              <w:spacing w:line="360" w:lineRule="auto"/>
              <w:jc w:val="center"/>
            </w:pPr>
            <w:r>
              <w:t>1</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14:paraId="25EA3A88" w14:textId="77777777" w:rsidR="00747868" w:rsidRDefault="00000000">
            <w:pPr>
              <w:widowControl w:val="0"/>
              <w:spacing w:line="360" w:lineRule="auto"/>
              <w:jc w:val="center"/>
            </w:pPr>
            <w:r>
              <w:t>5</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14:paraId="25D435DF" w14:textId="77777777" w:rsidR="00747868" w:rsidRDefault="00000000">
            <w:pPr>
              <w:widowControl w:val="0"/>
              <w:spacing w:line="360" w:lineRule="auto"/>
              <w:jc w:val="center"/>
            </w:pPr>
            <w:r>
              <w:t>3.31</w:t>
            </w:r>
          </w:p>
        </w:tc>
        <w:tc>
          <w:tcPr>
            <w:tcW w:w="1274" w:type="dxa"/>
            <w:tcBorders>
              <w:top w:val="single" w:sz="4" w:space="0" w:color="000000"/>
              <w:left w:val="single" w:sz="4" w:space="0" w:color="000000"/>
              <w:bottom w:val="single" w:sz="4" w:space="0" w:color="000000"/>
              <w:right w:val="single" w:sz="4" w:space="0" w:color="000000"/>
            </w:tcBorders>
            <w:shd w:val="clear" w:color="auto" w:fill="FFFFFF"/>
          </w:tcPr>
          <w:p w14:paraId="592363E8" w14:textId="77777777" w:rsidR="00747868" w:rsidRDefault="00000000">
            <w:pPr>
              <w:widowControl w:val="0"/>
              <w:spacing w:line="360" w:lineRule="auto"/>
              <w:jc w:val="center"/>
            </w:pPr>
            <w:r>
              <w:t>1.180</w:t>
            </w:r>
          </w:p>
        </w:tc>
      </w:tr>
      <w:tr w:rsidR="00747868" w14:paraId="48B9401C" w14:textId="77777777">
        <w:trPr>
          <w:cantSplit/>
          <w:jc w:val="center"/>
        </w:trPr>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09973692" w14:textId="77777777" w:rsidR="00747868" w:rsidRDefault="00000000">
            <w:pPr>
              <w:widowControl w:val="0"/>
              <w:spacing w:line="360" w:lineRule="auto"/>
              <w:jc w:val="both"/>
            </w:pPr>
            <w:r>
              <w:t>Hay una buena posibilidad de que yo sufra cáncer de seno en los próximos diez años.</w:t>
            </w:r>
          </w:p>
        </w:tc>
        <w:tc>
          <w:tcPr>
            <w:tcW w:w="424" w:type="dxa"/>
            <w:tcBorders>
              <w:top w:val="single" w:sz="4" w:space="0" w:color="000000"/>
              <w:left w:val="single" w:sz="4" w:space="0" w:color="000000"/>
              <w:bottom w:val="single" w:sz="4" w:space="0" w:color="000000"/>
              <w:right w:val="single" w:sz="4" w:space="0" w:color="000000"/>
            </w:tcBorders>
            <w:shd w:val="clear" w:color="auto" w:fill="FFFFFF"/>
          </w:tcPr>
          <w:p w14:paraId="09153D02" w14:textId="77777777" w:rsidR="00747868" w:rsidRDefault="00000000">
            <w:pPr>
              <w:widowControl w:val="0"/>
              <w:spacing w:line="360" w:lineRule="auto"/>
              <w:jc w:val="center"/>
            </w:pPr>
            <w:r>
              <w:t>91</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14:paraId="0ED23186" w14:textId="77777777" w:rsidR="00747868" w:rsidRDefault="00000000">
            <w:pPr>
              <w:widowControl w:val="0"/>
              <w:spacing w:line="360" w:lineRule="auto"/>
              <w:jc w:val="center"/>
            </w:pPr>
            <w:r>
              <w:t>1</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14:paraId="30C29335" w14:textId="77777777" w:rsidR="00747868" w:rsidRDefault="00000000">
            <w:pPr>
              <w:widowControl w:val="0"/>
              <w:spacing w:line="360" w:lineRule="auto"/>
              <w:jc w:val="center"/>
            </w:pPr>
            <w:r>
              <w:t>5</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14:paraId="33963491" w14:textId="77777777" w:rsidR="00747868" w:rsidRDefault="00000000">
            <w:pPr>
              <w:widowControl w:val="0"/>
              <w:spacing w:line="360" w:lineRule="auto"/>
              <w:jc w:val="center"/>
            </w:pPr>
            <w:r>
              <w:t>3.16</w:t>
            </w:r>
          </w:p>
        </w:tc>
        <w:tc>
          <w:tcPr>
            <w:tcW w:w="1274" w:type="dxa"/>
            <w:tcBorders>
              <w:top w:val="single" w:sz="4" w:space="0" w:color="000000"/>
              <w:left w:val="single" w:sz="4" w:space="0" w:color="000000"/>
              <w:bottom w:val="single" w:sz="4" w:space="0" w:color="000000"/>
              <w:right w:val="single" w:sz="4" w:space="0" w:color="000000"/>
            </w:tcBorders>
            <w:shd w:val="clear" w:color="auto" w:fill="FFFFFF"/>
          </w:tcPr>
          <w:p w14:paraId="246B7020" w14:textId="77777777" w:rsidR="00747868" w:rsidRDefault="00000000">
            <w:pPr>
              <w:widowControl w:val="0"/>
              <w:spacing w:line="360" w:lineRule="auto"/>
              <w:jc w:val="center"/>
            </w:pPr>
            <w:r>
              <w:t>1.025</w:t>
            </w:r>
          </w:p>
        </w:tc>
      </w:tr>
      <w:tr w:rsidR="00747868" w14:paraId="3C906615" w14:textId="77777777">
        <w:trPr>
          <w:cantSplit/>
          <w:jc w:val="center"/>
        </w:trPr>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05DD4CC4" w14:textId="77777777" w:rsidR="00747868" w:rsidRDefault="00000000">
            <w:pPr>
              <w:widowControl w:val="0"/>
              <w:spacing w:line="360" w:lineRule="auto"/>
              <w:jc w:val="both"/>
            </w:pPr>
            <w:r>
              <w:t>Creo que tendré cáncer de seno en algún momento de mi vida.</w:t>
            </w:r>
          </w:p>
        </w:tc>
        <w:tc>
          <w:tcPr>
            <w:tcW w:w="424" w:type="dxa"/>
            <w:tcBorders>
              <w:top w:val="single" w:sz="4" w:space="0" w:color="000000"/>
              <w:left w:val="single" w:sz="4" w:space="0" w:color="000000"/>
              <w:bottom w:val="single" w:sz="4" w:space="0" w:color="000000"/>
              <w:right w:val="single" w:sz="4" w:space="0" w:color="000000"/>
            </w:tcBorders>
            <w:shd w:val="clear" w:color="auto" w:fill="FFFFFF"/>
          </w:tcPr>
          <w:p w14:paraId="15D69F79" w14:textId="77777777" w:rsidR="00747868" w:rsidRDefault="00000000">
            <w:pPr>
              <w:widowControl w:val="0"/>
              <w:spacing w:line="360" w:lineRule="auto"/>
              <w:jc w:val="center"/>
            </w:pPr>
            <w:r>
              <w:t>91</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14:paraId="65B09522" w14:textId="77777777" w:rsidR="00747868" w:rsidRDefault="00000000">
            <w:pPr>
              <w:widowControl w:val="0"/>
              <w:spacing w:line="360" w:lineRule="auto"/>
              <w:jc w:val="center"/>
            </w:pPr>
            <w:r>
              <w:t>1</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14:paraId="425631B0" w14:textId="77777777" w:rsidR="00747868" w:rsidRDefault="00000000">
            <w:pPr>
              <w:widowControl w:val="0"/>
              <w:spacing w:line="360" w:lineRule="auto"/>
              <w:jc w:val="center"/>
            </w:pPr>
            <w:r>
              <w:t>5</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14:paraId="7FBCFBD5" w14:textId="77777777" w:rsidR="00747868" w:rsidRDefault="00000000">
            <w:pPr>
              <w:widowControl w:val="0"/>
              <w:spacing w:line="360" w:lineRule="auto"/>
              <w:jc w:val="center"/>
            </w:pPr>
            <w:r>
              <w:t>3.14</w:t>
            </w:r>
          </w:p>
        </w:tc>
        <w:tc>
          <w:tcPr>
            <w:tcW w:w="1274" w:type="dxa"/>
            <w:tcBorders>
              <w:top w:val="single" w:sz="4" w:space="0" w:color="000000"/>
              <w:left w:val="single" w:sz="4" w:space="0" w:color="000000"/>
              <w:bottom w:val="single" w:sz="4" w:space="0" w:color="000000"/>
              <w:right w:val="single" w:sz="4" w:space="0" w:color="000000"/>
            </w:tcBorders>
            <w:shd w:val="clear" w:color="auto" w:fill="FFFFFF"/>
          </w:tcPr>
          <w:p w14:paraId="101624DA" w14:textId="77777777" w:rsidR="00747868" w:rsidRDefault="00000000">
            <w:pPr>
              <w:widowControl w:val="0"/>
              <w:spacing w:line="360" w:lineRule="auto"/>
              <w:jc w:val="center"/>
            </w:pPr>
            <w:r>
              <w:t>.901</w:t>
            </w:r>
          </w:p>
        </w:tc>
      </w:tr>
    </w:tbl>
    <w:p w14:paraId="0AA917E3" w14:textId="77777777" w:rsidR="00747868" w:rsidRDefault="00000000">
      <w:pPr>
        <w:spacing w:line="360" w:lineRule="auto"/>
        <w:jc w:val="both"/>
        <w:rPr>
          <w:lang w:val="es-ES"/>
        </w:rPr>
      </w:pPr>
      <w:r>
        <w:rPr>
          <w:lang w:val="es-ES"/>
        </w:rPr>
        <w:t xml:space="preserve">                                                Fuente: Elaboración propia.</w:t>
      </w:r>
    </w:p>
    <w:p w14:paraId="1406144B" w14:textId="77777777" w:rsidR="00747868" w:rsidRDefault="00000000">
      <w:pPr>
        <w:spacing w:line="360" w:lineRule="auto"/>
        <w:jc w:val="both"/>
      </w:pPr>
      <w:r>
        <w:rPr>
          <w:shd w:val="clear" w:color="auto" w:fill="FFFFFF"/>
          <w:lang w:val="es-ES"/>
        </w:rPr>
        <w:tab/>
        <w:t>Por lo anteriormente descrito, podría inferirse que las creencias que tienen las estudiantes de quinto año sobre el cáncer de mama son, en su mayoría, con tendencia a sentimientos de autoeficacia y motivación para educar, promover y realizar la autoexploración mamaria para prevenir el cáncer, ya que en consecuencia sigue siendo un tema que atemoriza.</w:t>
      </w:r>
    </w:p>
    <w:p w14:paraId="484536E5" w14:textId="77777777" w:rsidR="00747868" w:rsidRDefault="00747868">
      <w:pPr>
        <w:spacing w:line="360" w:lineRule="auto"/>
        <w:jc w:val="both"/>
      </w:pPr>
    </w:p>
    <w:p w14:paraId="2257CB21" w14:textId="77777777" w:rsidR="00747868" w:rsidRDefault="00000000">
      <w:pPr>
        <w:spacing w:line="360" w:lineRule="auto"/>
        <w:jc w:val="both"/>
        <w:rPr>
          <w:b/>
          <w:bCs/>
          <w:sz w:val="28"/>
          <w:szCs w:val="28"/>
        </w:rPr>
      </w:pPr>
      <w:r>
        <w:rPr>
          <w:b/>
          <w:bCs/>
          <w:sz w:val="28"/>
          <w:szCs w:val="28"/>
          <w:shd w:val="clear" w:color="auto" w:fill="FFFFFF"/>
          <w:lang w:val="es-ES"/>
        </w:rPr>
        <w:t>Discusión:</w:t>
      </w:r>
    </w:p>
    <w:p w14:paraId="1D1885F6" w14:textId="77777777" w:rsidR="00747868" w:rsidRDefault="00000000">
      <w:pPr>
        <w:spacing w:line="360" w:lineRule="auto"/>
        <w:jc w:val="both"/>
      </w:pPr>
      <w:r>
        <w:rPr>
          <w:shd w:val="clear" w:color="auto" w:fill="FFFFFF"/>
          <w:lang w:val="es-ES"/>
        </w:rPr>
        <w:t xml:space="preserve">El cáncer de mama es una de las enfermedades no transmisibles con mayor tasa de </w:t>
      </w:r>
      <w:proofErr w:type="spellStart"/>
      <w:r>
        <w:rPr>
          <w:shd w:val="clear" w:color="auto" w:fill="FFFFFF"/>
          <w:lang w:val="es-ES"/>
        </w:rPr>
        <w:t>morbi</w:t>
      </w:r>
      <w:proofErr w:type="spellEnd"/>
      <w:r>
        <w:rPr>
          <w:shd w:val="clear" w:color="auto" w:fill="FFFFFF"/>
          <w:lang w:val="es-ES"/>
        </w:rPr>
        <w:t>-mortalidad; corresponde al segundo cáncer más común en el mundo, al tipo de cáncer más frecuente en las mujeres y la segunda causa de muerte en mujeres a nivel mundial (Santibáñez et al., 2019). Por lo antes dicho, el presente estudio plantea como objetivo conocer las creencias de las estudiantes de medicina respecto al cáncer de mama, pues como profesionales de la salud, serán el recurso humano fundamental para gestionar el autocuidado de las mujeres y promover comportamientos preventivos.</w:t>
      </w:r>
    </w:p>
    <w:p w14:paraId="50D7E118" w14:textId="77777777" w:rsidR="00747868" w:rsidRDefault="00000000">
      <w:pPr>
        <w:spacing w:line="360" w:lineRule="auto"/>
        <w:jc w:val="both"/>
      </w:pPr>
      <w:r>
        <w:rPr>
          <w:shd w:val="clear" w:color="auto" w:fill="FFFFFF"/>
          <w:lang w:val="es-ES"/>
        </w:rPr>
        <w:tab/>
        <w:t xml:space="preserve">La Escala de </w:t>
      </w:r>
      <w:proofErr w:type="spellStart"/>
      <w:r>
        <w:rPr>
          <w:shd w:val="clear" w:color="auto" w:fill="FFFFFF"/>
          <w:lang w:val="es-ES"/>
        </w:rPr>
        <w:t>Champion</w:t>
      </w:r>
      <w:proofErr w:type="spellEnd"/>
      <w:r>
        <w:rPr>
          <w:shd w:val="clear" w:color="auto" w:fill="FFFFFF"/>
          <w:lang w:val="es-ES"/>
        </w:rPr>
        <w:t xml:space="preserve"> es un instrumento válido y confiable, diseñado para evaluar las dimensiones del modelo de creencias </w:t>
      </w:r>
      <w:proofErr w:type="gramStart"/>
      <w:r>
        <w:rPr>
          <w:shd w:val="clear" w:color="auto" w:fill="FFFFFF"/>
          <w:lang w:val="es-ES"/>
        </w:rPr>
        <w:t>en relación al</w:t>
      </w:r>
      <w:proofErr w:type="gramEnd"/>
      <w:r>
        <w:rPr>
          <w:shd w:val="clear" w:color="auto" w:fill="FFFFFF"/>
          <w:lang w:val="es-ES"/>
        </w:rPr>
        <w:t xml:space="preserve"> cáncer y la autoexploración de mama. Con respecto al factor de Autoeficacia, más del 80% de las participantes están "de acuerdo" en sentirse capaces y conocer el tema de autoexploración de cáncer de mama, conocen los pasos, movimientos de los dedos y posiciones corporales a seguir para realizarse una </w:t>
      </w:r>
      <w:r>
        <w:rPr>
          <w:shd w:val="clear" w:color="auto" w:fill="FFFFFF"/>
          <w:lang w:val="es-ES"/>
        </w:rPr>
        <w:lastRenderedPageBreak/>
        <w:t xml:space="preserve">autoexploración e identificar si el tejido ha presentado algún cambio y reconocen qué aspectos deben explorar frente al espejo. Estos resultados coinciden con el estudio de </w:t>
      </w:r>
      <w:proofErr w:type="spellStart"/>
      <w:r>
        <w:rPr>
          <w:shd w:val="clear" w:color="auto" w:fill="FFFFFF"/>
          <w:lang w:val="es-ES"/>
        </w:rPr>
        <w:t>Rezaeian</w:t>
      </w:r>
      <w:proofErr w:type="spellEnd"/>
      <w:r>
        <w:rPr>
          <w:shd w:val="clear" w:color="auto" w:fill="FFFFFF"/>
          <w:lang w:val="es-ES"/>
        </w:rPr>
        <w:t xml:space="preserve"> et al. (2014), en el cual las estudiantes que formaron parte de su estudio se sintieron seguras de realizarse la autoexploración y se sienten capaces de realizar exitosamente la detección a través de la autoexploración; así mismo, Mejía et al. (2019) encontraron que el 80.6% de su población encuestada sabe cómo realizar la AEM y el 78.7% de las estudiantes participantes la considera como una práctica noble y adecuada para la detección de alteraciones o datos sugestivos de cáncer de mama. Referente al 27.5% de las estudiantes que no saben en qué fechas exactamente debe realizarse la autoexploración de mama y del 20% que no confía en poder realizarla, Meneses-</w:t>
      </w:r>
      <w:proofErr w:type="spellStart"/>
      <w:r>
        <w:rPr>
          <w:shd w:val="clear" w:color="auto" w:fill="FFFFFF"/>
          <w:lang w:val="es-ES"/>
        </w:rPr>
        <w:t>Echávez</w:t>
      </w:r>
      <w:proofErr w:type="spellEnd"/>
      <w:r>
        <w:rPr>
          <w:shd w:val="clear" w:color="auto" w:fill="FFFFFF"/>
          <w:lang w:val="es-ES"/>
        </w:rPr>
        <w:t xml:space="preserve"> et al. (2018) reportan como resultado de su investigación realizada en estudiantes de enfermería una escasa o nula autoexploración mamaria secundaria a desconocimiento de su utilidad y de los principales factores de riesgo para cáncer de mama.</w:t>
      </w:r>
    </w:p>
    <w:p w14:paraId="04E32E70" w14:textId="77777777" w:rsidR="00747868" w:rsidRDefault="00000000">
      <w:pPr>
        <w:spacing w:line="360" w:lineRule="auto"/>
        <w:jc w:val="both"/>
        <w:rPr>
          <w:shd w:val="clear" w:color="auto" w:fill="FFFFFF"/>
        </w:rPr>
      </w:pPr>
      <w:r>
        <w:rPr>
          <w:shd w:val="clear" w:color="auto" w:fill="FFFFFF"/>
        </w:rPr>
        <w:tab/>
        <w:t>Los resultados del factor Motivación señalan que las estudiantes están "muy de acuerdo" en realizar acciones para prevenir y mejorar su estado de salud, y están "de acuerdo" en comer alimentos balanceados y buscar información para mejorar dicho estado. Resultados similares se obtuvieron en una investigación llevada a cabo con estudiantes bogotanas, quienes expresan que la falta de actividad física y el bajo consumo de frutas se asocia con el desarrollo de cáncer (Meneses-</w:t>
      </w:r>
      <w:proofErr w:type="spellStart"/>
      <w:r>
        <w:rPr>
          <w:shd w:val="clear" w:color="auto" w:fill="FFFFFF"/>
        </w:rPr>
        <w:t>Echávez</w:t>
      </w:r>
      <w:proofErr w:type="spellEnd"/>
      <w:r>
        <w:rPr>
          <w:shd w:val="clear" w:color="auto" w:fill="FFFFFF"/>
        </w:rPr>
        <w:t xml:space="preserve"> et al., 2018), y Vidal (2016) señala que cada día existen más estudios que demuestran que hacer ejercicio ayuda a reducir el riesgo de cáncer de mama.</w:t>
      </w:r>
    </w:p>
    <w:p w14:paraId="1A793490" w14:textId="77777777" w:rsidR="00747868" w:rsidRDefault="00000000">
      <w:pPr>
        <w:spacing w:line="360" w:lineRule="auto"/>
        <w:jc w:val="both"/>
        <w:rPr>
          <w:shd w:val="clear" w:color="auto" w:fill="FFFFFF"/>
        </w:rPr>
      </w:pPr>
      <w:r>
        <w:rPr>
          <w:shd w:val="clear" w:color="auto" w:fill="FFFFFF"/>
        </w:rPr>
        <w:tab/>
        <w:t>En cuanto al factor Seriedad, los resultados obtenidos evidencian que la mayoría de las participantes están "de acuerdo" en que el tema de cáncer de mama es alarmante, atemoriza a quien lo padece y que las consecuencias que deja el tratamiento son preocupantes. Al respecto, Torres-Román et al. (2017) identificaron que la mayoría de las estudiantes de medicina manifiestan temor ante la enfermedad, por lo que recurrirían a realizarse algún tipo de examen para prevenirla. De igual forma, Rivero-</w:t>
      </w:r>
      <w:proofErr w:type="spellStart"/>
      <w:r>
        <w:rPr>
          <w:shd w:val="clear" w:color="auto" w:fill="FFFFFF"/>
        </w:rPr>
        <w:t>Morey</w:t>
      </w:r>
      <w:proofErr w:type="spellEnd"/>
      <w:r>
        <w:rPr>
          <w:shd w:val="clear" w:color="auto" w:fill="FFFFFF"/>
        </w:rPr>
        <w:t xml:space="preserve"> et al. (2019) señalan que las estudiantes no realizan AEM ya que le tienen miedo a la enfermedad y creen tener menor riesgo de padecerla por ser jóvenes y formar parte del sector salud.</w:t>
      </w:r>
    </w:p>
    <w:p w14:paraId="36E242CB" w14:textId="77777777" w:rsidR="00747868" w:rsidRDefault="00000000">
      <w:pPr>
        <w:spacing w:line="360" w:lineRule="auto"/>
        <w:jc w:val="both"/>
        <w:rPr>
          <w:shd w:val="clear" w:color="auto" w:fill="FFFFFF"/>
        </w:rPr>
      </w:pPr>
      <w:r>
        <w:rPr>
          <w:shd w:val="clear" w:color="auto" w:fill="FFFFFF"/>
        </w:rPr>
        <w:tab/>
        <w:t xml:space="preserve">En lo que se refiere al factor de Barreras, más de la mitad de las estudiantes están en "desacuerdo" y "muy en desacuerdo" con pensamientos como: "…me tomará mucho tiempo, será algo desagradable e incómodo, atenta contra mi privacidad, tengo miedo a realizarla porque podría encontrar algo desagradable…" por lo que no tienen barreras cognitivas ni </w:t>
      </w:r>
      <w:r>
        <w:rPr>
          <w:shd w:val="clear" w:color="auto" w:fill="FFFFFF"/>
        </w:rPr>
        <w:lastRenderedPageBreak/>
        <w:t xml:space="preserve">emocionales en realizarse la autoexploración, concordando con </w:t>
      </w:r>
      <w:proofErr w:type="spellStart"/>
      <w:r>
        <w:rPr>
          <w:shd w:val="clear" w:color="auto" w:fill="FFFFFF"/>
        </w:rPr>
        <w:t>Tenahua-Quitl</w:t>
      </w:r>
      <w:proofErr w:type="spellEnd"/>
      <w:r>
        <w:rPr>
          <w:shd w:val="clear" w:color="auto" w:fill="FFFFFF"/>
        </w:rPr>
        <w:t xml:space="preserve"> et al. (2017) pues el 70% de sus encuestadas refieren que la AEM es útil para conocer su cuerpo y saber si tienen la enfermedad, y el 85% concuerdan que la autoexploración es benéfica por ser un procedimiento noble, barato y sencillo, y el 83% de ellas consideran que es bueno realizarla en caso de sentir dolor o masas, pero les preocupa encontrar algún dato de alarma.</w:t>
      </w:r>
    </w:p>
    <w:p w14:paraId="21292E5B" w14:textId="77777777" w:rsidR="00747868" w:rsidRDefault="00000000">
      <w:pPr>
        <w:spacing w:line="360" w:lineRule="auto"/>
        <w:jc w:val="both"/>
        <w:rPr>
          <w:b/>
          <w:bCs/>
        </w:rPr>
      </w:pPr>
      <w:r>
        <w:rPr>
          <w:shd w:val="clear" w:color="auto" w:fill="FFFFFF"/>
        </w:rPr>
        <w:tab/>
        <w:t>Solo el 25% de las estudiantes ven la AEM como algo morboso que les da miedo y vergüenza, evidenciando la carga cultural y familiar de las estudiantes de enfermería. Algo similar a los resultados que reporta De la Reguera (2019), pues en su investigación solo el 22.5% de sus estudiantes encuestadas no se autoexploran por temor a encontrar una enfermedad, y 2.5% de ellas no lo hacían por tener una negativa a padecer cáncer de mama. En el estudio de Vidal (2016), menos de la mitad (45.2%) de las participantes manifestaron una actitud negativa con respecto a la AEM, pues la describen como fastidiosa, quita mucho tiempo y es ineficiente para detectar el cáncer de mama de manera oportuna.</w:t>
      </w:r>
    </w:p>
    <w:p w14:paraId="43E40CE9" w14:textId="77777777" w:rsidR="00747868" w:rsidRDefault="00000000">
      <w:pPr>
        <w:spacing w:line="360" w:lineRule="auto"/>
        <w:jc w:val="both"/>
        <w:rPr>
          <w:b/>
          <w:bCs/>
        </w:rPr>
      </w:pPr>
      <w:r>
        <w:rPr>
          <w:shd w:val="clear" w:color="auto" w:fill="FFFFFF"/>
        </w:rPr>
        <w:tab/>
        <w:t xml:space="preserve">Los resultados obtenidos en el factor Beneficios muestran que más del 90% de las participantes están "de acuerdo" en que realizarse autoexploración de mama mensualmente permite identificar tempranamente la presencia de cualquier indicador de seno y reduce la posibilidad de requerir cirugía radical o morir por esta causa, siendo concordante con Vidal (2016), pues el 87.5% de las estudiantes de enfermería encuestadas refiere que ayuda a prevenir problemas en el futuro al poder detectar alteraciones mamarias previo al chequeo médico anual. Coincide también con los resultados obtenidos por </w:t>
      </w:r>
      <w:proofErr w:type="spellStart"/>
      <w:r>
        <w:rPr>
          <w:shd w:val="clear" w:color="auto" w:fill="FFFFFF"/>
        </w:rPr>
        <w:t>Tenahua-Quitl</w:t>
      </w:r>
      <w:proofErr w:type="spellEnd"/>
      <w:r>
        <w:rPr>
          <w:shd w:val="clear" w:color="auto" w:fill="FFFFFF"/>
        </w:rPr>
        <w:t xml:space="preserve"> et al. (2017), ya que señalan que realizarse la AEM tiene muchos beneficios al ser una prueba de detección que ayuda a encontrar la enfermedad en etapas tempranas; en este mismo sentido, los resultados de las creencias de las estudiantes encuestadas por García (2022) permiten concluir que la AEM ayuda a desarrollar la cultura de la detección temprana y reducir el impacto que ocasiona en la mortalidad femenina en el cáncer de mama.</w:t>
      </w:r>
    </w:p>
    <w:p w14:paraId="1ED014CC" w14:textId="77777777" w:rsidR="00747868" w:rsidRDefault="00000000">
      <w:pPr>
        <w:spacing w:line="360" w:lineRule="auto"/>
        <w:jc w:val="both"/>
        <w:rPr>
          <w:b/>
          <w:bCs/>
        </w:rPr>
      </w:pPr>
      <w:r>
        <w:rPr>
          <w:shd w:val="clear" w:color="auto" w:fill="FFFFFF"/>
        </w:rPr>
        <w:tab/>
        <w:t xml:space="preserve">Referente al análisis de los resultados del factor Susceptibilidad, se mostró tendencia predominante al "no lo sé": presentar cáncer de seno en algún momento de su vida, la posibilidad de presentarlo en los próximos 10 años </w:t>
      </w:r>
      <w:proofErr w:type="gramStart"/>
      <w:r>
        <w:rPr>
          <w:shd w:val="clear" w:color="auto" w:fill="FFFFFF"/>
        </w:rPr>
        <w:t>en relación a</w:t>
      </w:r>
      <w:proofErr w:type="gramEnd"/>
      <w:r>
        <w:rPr>
          <w:shd w:val="clear" w:color="auto" w:fill="FFFFFF"/>
        </w:rPr>
        <w:t xml:space="preserve"> otras mujeres de la misma edad que las participantes, lo que muestra un grado de desorientación por no sentirse preparadas para enfrentar la enfermedad. Sin embargo, Martín-Diaz et al. (2018) relacionan esas respuestas con la posibilidad de sentirse menos susceptibles a padecer cáncer de mama por ser mujeres jóvenes. No obstante, Carrillo-Larco et al. (2015) identificaron en un estudio </w:t>
      </w:r>
      <w:r>
        <w:rPr>
          <w:shd w:val="clear" w:color="auto" w:fill="FFFFFF"/>
        </w:rPr>
        <w:lastRenderedPageBreak/>
        <w:t>llevado a cabo con estudiantes de medicina, que este grupo poblacional también tiene probabilidad de desarrollar cáncer de mama.</w:t>
      </w:r>
    </w:p>
    <w:p w14:paraId="2FBA9AE5" w14:textId="77777777" w:rsidR="00747868" w:rsidRDefault="00747868">
      <w:pPr>
        <w:pStyle w:val="NormalWeb"/>
        <w:shd w:val="clear" w:color="auto" w:fill="FFFFFF"/>
        <w:spacing w:beforeAutospacing="0" w:afterAutospacing="0" w:line="360" w:lineRule="auto"/>
        <w:ind w:firstLine="708"/>
        <w:jc w:val="both"/>
        <w:rPr>
          <w:shd w:val="clear" w:color="auto" w:fill="FFFFFF"/>
        </w:rPr>
      </w:pPr>
    </w:p>
    <w:p w14:paraId="24D5134B" w14:textId="77777777" w:rsidR="00747868" w:rsidRDefault="00747868">
      <w:pPr>
        <w:pStyle w:val="NormalWeb"/>
        <w:shd w:val="clear" w:color="auto" w:fill="FFFFFF"/>
        <w:spacing w:beforeAutospacing="0" w:afterAutospacing="0" w:line="360" w:lineRule="auto"/>
        <w:ind w:firstLine="708"/>
        <w:jc w:val="center"/>
        <w:rPr>
          <w:b/>
          <w:bCs/>
          <w:shd w:val="clear" w:color="auto" w:fill="FFFFFF"/>
        </w:rPr>
      </w:pPr>
    </w:p>
    <w:p w14:paraId="1D51DE65" w14:textId="77777777" w:rsidR="00747868" w:rsidRDefault="00000000">
      <w:pPr>
        <w:pStyle w:val="NormalWeb"/>
        <w:shd w:val="clear" w:color="auto" w:fill="FFFFFF"/>
        <w:spacing w:beforeAutospacing="0" w:afterAutospacing="0" w:line="360" w:lineRule="auto"/>
        <w:rPr>
          <w:sz w:val="28"/>
          <w:szCs w:val="28"/>
        </w:rPr>
      </w:pPr>
      <w:r>
        <w:rPr>
          <w:b/>
          <w:bCs/>
          <w:sz w:val="28"/>
          <w:szCs w:val="28"/>
          <w:shd w:val="clear" w:color="auto" w:fill="FFFFFF"/>
        </w:rPr>
        <w:t>Conclusión</w:t>
      </w:r>
    </w:p>
    <w:p w14:paraId="68CD7A5E" w14:textId="77777777" w:rsidR="00747868" w:rsidRDefault="00000000">
      <w:pPr>
        <w:spacing w:line="360" w:lineRule="auto"/>
        <w:jc w:val="both"/>
      </w:pPr>
      <w:r>
        <w:t>Finalmente, se concluye que, con base en los resultados, en un alto porcentaje de estudiantes predominan las creencias con tendencia a sentimientos de autoeficacia y motivación para educar, promover y realizar la autoexploración de mama para prevenir el cáncer. Se propone a la institución educativa que motive a los estudiantes para que eduquen y promuevan diversas situaciones de salud, en especial aquellas que tienen alto índice de mortalidad y que pueden disminuirse con acciones de promoción para la salud.</w:t>
      </w:r>
    </w:p>
    <w:p w14:paraId="2DDC5266" w14:textId="77777777" w:rsidR="00747868" w:rsidRDefault="00747868">
      <w:pPr>
        <w:spacing w:line="360" w:lineRule="auto"/>
        <w:jc w:val="both"/>
      </w:pPr>
    </w:p>
    <w:p w14:paraId="7851DC42" w14:textId="77777777" w:rsidR="00747868" w:rsidRDefault="00000000">
      <w:pPr>
        <w:spacing w:line="360" w:lineRule="auto"/>
        <w:jc w:val="both"/>
        <w:rPr>
          <w:b/>
          <w:bCs/>
          <w:sz w:val="28"/>
          <w:szCs w:val="28"/>
          <w:shd w:val="clear" w:color="auto" w:fill="FFFFFF"/>
        </w:rPr>
      </w:pPr>
      <w:r>
        <w:rPr>
          <w:b/>
          <w:bCs/>
          <w:sz w:val="28"/>
          <w:szCs w:val="28"/>
          <w:shd w:val="clear" w:color="auto" w:fill="FFFFFF"/>
        </w:rPr>
        <w:t>Futuras líneas de investigación:</w:t>
      </w:r>
    </w:p>
    <w:p w14:paraId="777BBB92" w14:textId="77777777" w:rsidR="00747868" w:rsidRDefault="00000000">
      <w:pPr>
        <w:spacing w:line="360" w:lineRule="auto"/>
        <w:jc w:val="both"/>
      </w:pPr>
      <w:r>
        <w:t>Continuar realizando investigaciones en el área de la salud es importante, especialmente con los médicos en formación. Ya que, a través de los resultados obtenidos, pueden diseñarse e implementarse acciones de mejora que fortalezcan el plan de estudios y todo lo que implica el proceso educativo. Además, este tipo de investigaciones también contribuyen al crecimiento social al educar en medidas de prevención de enfermedades altamente mortales, como en este caso lo es el cáncer de mama.</w:t>
      </w:r>
    </w:p>
    <w:p w14:paraId="60D7C9F2" w14:textId="77777777" w:rsidR="00747868" w:rsidRDefault="00747868">
      <w:pPr>
        <w:spacing w:line="360" w:lineRule="auto"/>
        <w:jc w:val="both"/>
      </w:pPr>
    </w:p>
    <w:p w14:paraId="6FC8B0B9" w14:textId="77777777" w:rsidR="00D643AB" w:rsidRDefault="00D643AB">
      <w:pPr>
        <w:spacing w:line="360" w:lineRule="auto"/>
        <w:jc w:val="both"/>
      </w:pPr>
    </w:p>
    <w:p w14:paraId="3E39E86F" w14:textId="77777777" w:rsidR="00D643AB" w:rsidRDefault="00D643AB">
      <w:pPr>
        <w:spacing w:line="360" w:lineRule="auto"/>
        <w:jc w:val="both"/>
      </w:pPr>
    </w:p>
    <w:p w14:paraId="06E25410" w14:textId="77777777" w:rsidR="00D643AB" w:rsidRDefault="00D643AB">
      <w:pPr>
        <w:spacing w:line="360" w:lineRule="auto"/>
        <w:jc w:val="both"/>
      </w:pPr>
    </w:p>
    <w:p w14:paraId="5B85D496" w14:textId="77777777" w:rsidR="00D643AB" w:rsidRDefault="00D643AB">
      <w:pPr>
        <w:spacing w:line="360" w:lineRule="auto"/>
        <w:jc w:val="both"/>
      </w:pPr>
    </w:p>
    <w:p w14:paraId="0A914B78" w14:textId="77777777" w:rsidR="00D643AB" w:rsidRDefault="00D643AB">
      <w:pPr>
        <w:spacing w:line="360" w:lineRule="auto"/>
        <w:jc w:val="both"/>
      </w:pPr>
    </w:p>
    <w:p w14:paraId="0909758F" w14:textId="77777777" w:rsidR="00D643AB" w:rsidRDefault="00D643AB">
      <w:pPr>
        <w:spacing w:line="360" w:lineRule="auto"/>
        <w:jc w:val="both"/>
      </w:pPr>
    </w:p>
    <w:p w14:paraId="66E9503E" w14:textId="77777777" w:rsidR="00D643AB" w:rsidRDefault="00D643AB">
      <w:pPr>
        <w:spacing w:line="360" w:lineRule="auto"/>
        <w:jc w:val="both"/>
      </w:pPr>
    </w:p>
    <w:p w14:paraId="7CBA178B" w14:textId="77777777" w:rsidR="00D643AB" w:rsidRDefault="00D643AB">
      <w:pPr>
        <w:spacing w:line="360" w:lineRule="auto"/>
        <w:jc w:val="both"/>
      </w:pPr>
    </w:p>
    <w:p w14:paraId="75292165" w14:textId="77777777" w:rsidR="00D643AB" w:rsidRDefault="00D643AB">
      <w:pPr>
        <w:spacing w:line="360" w:lineRule="auto"/>
        <w:jc w:val="both"/>
      </w:pPr>
    </w:p>
    <w:p w14:paraId="1B5D830B" w14:textId="77777777" w:rsidR="00D643AB" w:rsidRDefault="00D643AB">
      <w:pPr>
        <w:spacing w:line="360" w:lineRule="auto"/>
        <w:jc w:val="both"/>
      </w:pPr>
    </w:p>
    <w:p w14:paraId="52FECB84" w14:textId="77777777" w:rsidR="00D643AB" w:rsidRDefault="00D643AB">
      <w:pPr>
        <w:spacing w:line="360" w:lineRule="auto"/>
        <w:jc w:val="both"/>
      </w:pPr>
    </w:p>
    <w:p w14:paraId="0BF73978" w14:textId="77777777" w:rsidR="00D643AB" w:rsidRDefault="00D643AB">
      <w:pPr>
        <w:spacing w:line="360" w:lineRule="auto"/>
        <w:jc w:val="both"/>
      </w:pPr>
    </w:p>
    <w:p w14:paraId="7517CFEE" w14:textId="77777777" w:rsidR="00D643AB" w:rsidRDefault="00D643AB">
      <w:pPr>
        <w:spacing w:line="360" w:lineRule="auto"/>
        <w:jc w:val="both"/>
      </w:pPr>
    </w:p>
    <w:p w14:paraId="309A0355" w14:textId="77777777" w:rsidR="00D643AB" w:rsidRDefault="00D643AB">
      <w:pPr>
        <w:spacing w:line="360" w:lineRule="auto"/>
        <w:jc w:val="both"/>
      </w:pPr>
    </w:p>
    <w:p w14:paraId="516B3722" w14:textId="42DDCB6B" w:rsidR="00747868" w:rsidRDefault="00000000">
      <w:pPr>
        <w:spacing w:line="360" w:lineRule="auto"/>
        <w:jc w:val="both"/>
        <w:rPr>
          <w:shd w:val="clear" w:color="auto" w:fill="FFFFFF"/>
        </w:rPr>
      </w:pPr>
      <w:r>
        <w:rPr>
          <w:b/>
          <w:bCs/>
          <w:shd w:val="clear" w:color="auto" w:fill="FFFFFF"/>
        </w:rPr>
        <w:t>Referencias</w:t>
      </w:r>
    </w:p>
    <w:p w14:paraId="192EF49C" w14:textId="77777777" w:rsidR="00747868" w:rsidRDefault="00000000">
      <w:pPr>
        <w:spacing w:line="360" w:lineRule="auto"/>
        <w:ind w:left="709" w:hanging="709"/>
        <w:jc w:val="both"/>
        <w:rPr>
          <w:shd w:val="clear" w:color="auto" w:fill="FFFFFF"/>
        </w:rPr>
      </w:pPr>
      <w:r>
        <w:rPr>
          <w:shd w:val="clear" w:color="auto" w:fill="FFFFFF"/>
        </w:rPr>
        <w:t>Carrillo-Larco, R. M., Espinoza-Salguero, M. E., Avilez, J., &amp; Osada, J. (2015). Nivel de conocimiento y frecuencia de autoexamen de mama en alumnos de los primeros años de la carrera de Medicina. </w:t>
      </w:r>
      <w:r>
        <w:rPr>
          <w:i/>
          <w:iCs/>
          <w:shd w:val="clear" w:color="auto" w:fill="FFFFFF"/>
        </w:rPr>
        <w:t>Revista Médica Herediana</w:t>
      </w:r>
      <w:r>
        <w:rPr>
          <w:shd w:val="clear" w:color="auto" w:fill="FFFFFF"/>
        </w:rPr>
        <w:t>, </w:t>
      </w:r>
      <w:r>
        <w:rPr>
          <w:i/>
          <w:iCs/>
          <w:shd w:val="clear" w:color="auto" w:fill="FFFFFF"/>
        </w:rPr>
        <w:t>26</w:t>
      </w:r>
      <w:r>
        <w:rPr>
          <w:shd w:val="clear" w:color="auto" w:fill="FFFFFF"/>
        </w:rPr>
        <w:t>(4), 209-216. Recuperado de: http://www.scielo.org.pe/pdf/rmh/v26n4/a02v26n4.pdf</w:t>
      </w:r>
    </w:p>
    <w:p w14:paraId="396AD5AC" w14:textId="77777777" w:rsidR="00747868" w:rsidRDefault="00000000">
      <w:pPr>
        <w:spacing w:line="360" w:lineRule="auto"/>
        <w:ind w:left="709" w:hanging="709"/>
        <w:jc w:val="both"/>
        <w:rPr>
          <w:shd w:val="clear" w:color="auto" w:fill="FFFFFF"/>
        </w:rPr>
      </w:pPr>
      <w:r>
        <w:rPr>
          <w:shd w:val="clear" w:color="auto" w:fill="FFFFFF"/>
        </w:rPr>
        <w:t xml:space="preserve">De la Reguera Zamalloa, A. N. (2019). Nivel de conocimiento sobre cáncer de mama y práctica del autoexamen de mama en estudiantes de la Facultad de Ciencias de la Salud de la Universidad Privada del Norte, Los Olivos 2019. Recuperado de: </w:t>
      </w:r>
      <w:hyperlink r:id="rId13">
        <w:r>
          <w:rPr>
            <w:rStyle w:val="EnlacedeInternet"/>
            <w:color w:val="000000"/>
            <w:shd w:val="clear" w:color="auto" w:fill="FFFFFF"/>
          </w:rPr>
          <w:t>https://repositorio.upn.edu.pe/handle/11537/23732</w:t>
        </w:r>
      </w:hyperlink>
    </w:p>
    <w:p w14:paraId="5293E885" w14:textId="77777777" w:rsidR="00747868" w:rsidRDefault="00000000">
      <w:pPr>
        <w:spacing w:line="360" w:lineRule="auto"/>
        <w:ind w:left="709" w:hanging="709"/>
        <w:jc w:val="both"/>
        <w:rPr>
          <w:shd w:val="clear" w:color="auto" w:fill="FFFFFF"/>
        </w:rPr>
      </w:pPr>
      <w:r>
        <w:rPr>
          <w:shd w:val="clear" w:color="auto" w:fill="FFFFFF"/>
        </w:rPr>
        <w:t>García Rosas, Y. (2022). </w:t>
      </w:r>
      <w:r>
        <w:rPr>
          <w:i/>
          <w:iCs/>
          <w:shd w:val="clear" w:color="auto" w:fill="FFFFFF"/>
        </w:rPr>
        <w:t>Intervención psicoeducativa sobre la autoexploración mamaria y creencias en salud en estudiantes universitarias</w:t>
      </w:r>
      <w:r>
        <w:rPr>
          <w:shd w:val="clear" w:color="auto" w:fill="FFFFFF"/>
        </w:rPr>
        <w:t xml:space="preserve"> (Disertación Doctoral, Universidad Autónoma de Nuevo León). Recuperado de: </w:t>
      </w:r>
      <w:hyperlink r:id="rId14">
        <w:r>
          <w:rPr>
            <w:rStyle w:val="EnlacedeInternet"/>
            <w:color w:val="000000"/>
            <w:shd w:val="clear" w:color="auto" w:fill="FFFFFF"/>
          </w:rPr>
          <w:t>http://eprints.uanl.mx/23051/1/1080315820.pdf</w:t>
        </w:r>
      </w:hyperlink>
    </w:p>
    <w:p w14:paraId="0F4C29A2" w14:textId="77777777" w:rsidR="00747868" w:rsidRDefault="00000000">
      <w:pPr>
        <w:pStyle w:val="Ttulo4"/>
        <w:shd w:val="clear" w:color="auto" w:fill="FFFFFF"/>
        <w:spacing w:before="0" w:line="360" w:lineRule="auto"/>
        <w:ind w:left="709" w:hanging="709"/>
        <w:jc w:val="both"/>
        <w:rPr>
          <w:rFonts w:ascii="Times New Roman" w:hAnsi="Times New Roman" w:cs="Times New Roman"/>
          <w:shd w:val="clear" w:color="auto" w:fill="FFFFFF"/>
        </w:rPr>
      </w:pPr>
      <w:r>
        <w:rPr>
          <w:rFonts w:ascii="Times New Roman" w:hAnsi="Times New Roman" w:cs="Times New Roman"/>
          <w:i w:val="0"/>
          <w:iCs w:val="0"/>
          <w:color w:val="000000"/>
          <w:shd w:val="clear" w:color="auto" w:fill="FFFFFF"/>
        </w:rPr>
        <w:t>Martín-Díaz, A. G., Campos-Uscanga, Y., &amp; Gutiérrez-Sida, C. (2018).</w:t>
      </w:r>
      <w:r>
        <w:rPr>
          <w:rFonts w:ascii="Times New Roman" w:hAnsi="Times New Roman" w:cs="Times New Roman"/>
          <w:color w:val="000000"/>
          <w:shd w:val="clear" w:color="auto" w:fill="FFFFFF"/>
        </w:rPr>
        <w:t xml:space="preserve"> Relaciones de pareja como factor relacionado con la práctica del autoexamen de mama en estudiantes universitarias. </w:t>
      </w:r>
      <w:r>
        <w:rPr>
          <w:rFonts w:ascii="Times New Roman" w:hAnsi="Times New Roman" w:cs="Times New Roman"/>
          <w:i w:val="0"/>
          <w:iCs w:val="0"/>
          <w:color w:val="000000"/>
          <w:shd w:val="clear" w:color="auto" w:fill="FFFFFF"/>
        </w:rPr>
        <w:t>Universidad y Salud</w:t>
      </w:r>
      <w:r>
        <w:rPr>
          <w:rFonts w:ascii="Times New Roman" w:hAnsi="Times New Roman" w:cs="Times New Roman"/>
          <w:color w:val="000000"/>
          <w:shd w:val="clear" w:color="auto" w:fill="FFFFFF"/>
        </w:rPr>
        <w:t>, </w:t>
      </w:r>
      <w:r>
        <w:rPr>
          <w:rFonts w:ascii="Times New Roman" w:hAnsi="Times New Roman" w:cs="Times New Roman"/>
          <w:i w:val="0"/>
          <w:iCs w:val="0"/>
          <w:color w:val="000000"/>
          <w:shd w:val="clear" w:color="auto" w:fill="FFFFFF"/>
        </w:rPr>
        <w:t>20</w:t>
      </w:r>
      <w:r>
        <w:rPr>
          <w:rFonts w:ascii="Times New Roman" w:hAnsi="Times New Roman" w:cs="Times New Roman"/>
          <w:color w:val="000000"/>
          <w:shd w:val="clear" w:color="auto" w:fill="FFFFFF"/>
        </w:rPr>
        <w:t xml:space="preserve">(3), 227-235. </w:t>
      </w:r>
      <w:hyperlink r:id="rId15">
        <w:r>
          <w:rPr>
            <w:rStyle w:val="EnlacedeInternet"/>
            <w:rFonts w:ascii="Times New Roman" w:hAnsi="Times New Roman" w:cs="Times New Roman"/>
            <w:i w:val="0"/>
            <w:iCs w:val="0"/>
            <w:color w:val="auto"/>
          </w:rPr>
          <w:t>https://doi.org/10.22267/rus.182003.125</w:t>
        </w:r>
      </w:hyperlink>
      <w:r>
        <w:rPr>
          <w:rFonts w:ascii="Times New Roman" w:hAnsi="Times New Roman" w:cs="Times New Roman"/>
          <w:i w:val="0"/>
          <w:iCs w:val="0"/>
          <w:color w:val="auto"/>
        </w:rPr>
        <w:t> </w:t>
      </w:r>
    </w:p>
    <w:p w14:paraId="77E5F43B" w14:textId="77777777" w:rsidR="00747868" w:rsidRDefault="00000000">
      <w:pPr>
        <w:spacing w:line="360" w:lineRule="auto"/>
        <w:ind w:left="709" w:hanging="709"/>
        <w:jc w:val="both"/>
        <w:rPr>
          <w:shd w:val="clear" w:color="auto" w:fill="FFFFFF"/>
        </w:rPr>
      </w:pPr>
      <w:r>
        <w:rPr>
          <w:shd w:val="clear" w:color="auto" w:fill="FFFFFF"/>
        </w:rPr>
        <w:t xml:space="preserve">Mejía C. G. E., </w:t>
      </w:r>
      <w:proofErr w:type="spellStart"/>
      <w:r>
        <w:rPr>
          <w:shd w:val="clear" w:color="auto" w:fill="FFFFFF"/>
        </w:rPr>
        <w:t>Hernandez</w:t>
      </w:r>
      <w:proofErr w:type="spellEnd"/>
      <w:r>
        <w:rPr>
          <w:shd w:val="clear" w:color="auto" w:fill="FFFFFF"/>
        </w:rPr>
        <w:t>, E. J., Castillo Á. I. Y., &amp; Consuegra M. C. (2019). Conocimientos, actitudes y prácticas sobre autoexamen de mamas en universitarias del área de la salud. Cartagena (Colombia). </w:t>
      </w:r>
      <w:r>
        <w:rPr>
          <w:i/>
          <w:iCs/>
          <w:shd w:val="clear" w:color="auto" w:fill="FFFFFF"/>
        </w:rPr>
        <w:t>Archivos de Medicina (Manizales)</w:t>
      </w:r>
      <w:r>
        <w:rPr>
          <w:shd w:val="clear" w:color="auto" w:fill="FFFFFF"/>
        </w:rPr>
        <w:t>, </w:t>
      </w:r>
      <w:r>
        <w:rPr>
          <w:i/>
          <w:iCs/>
          <w:shd w:val="clear" w:color="auto" w:fill="FFFFFF"/>
        </w:rPr>
        <w:t>19</w:t>
      </w:r>
      <w:r>
        <w:rPr>
          <w:shd w:val="clear" w:color="auto" w:fill="FFFFFF"/>
        </w:rPr>
        <w:t>(2).</w:t>
      </w:r>
      <w:r>
        <w:t xml:space="preserve"> </w:t>
      </w:r>
      <w:hyperlink r:id="rId16">
        <w:r>
          <w:rPr>
            <w:rStyle w:val="EnlacedeInternet"/>
            <w:color w:val="auto"/>
            <w:u w:val="none"/>
          </w:rPr>
          <w:t>https://doi.org/10.30554/archmed.19.2.2788.2019</w:t>
        </w:r>
      </w:hyperlink>
    </w:p>
    <w:p w14:paraId="4BD7671B" w14:textId="77777777" w:rsidR="00747868" w:rsidRDefault="00000000">
      <w:pPr>
        <w:pStyle w:val="Ttulo4"/>
        <w:shd w:val="clear" w:color="auto" w:fill="FFFFFF"/>
        <w:spacing w:before="0" w:line="360" w:lineRule="auto"/>
        <w:ind w:left="709" w:hanging="709"/>
        <w:jc w:val="both"/>
        <w:rPr>
          <w:rFonts w:ascii="Times New Roman" w:hAnsi="Times New Roman" w:cs="Times New Roman"/>
          <w:shd w:val="clear" w:color="auto" w:fill="FFFFFF"/>
        </w:rPr>
      </w:pPr>
      <w:r>
        <w:rPr>
          <w:rFonts w:ascii="Times New Roman" w:hAnsi="Times New Roman" w:cs="Times New Roman"/>
          <w:color w:val="000000"/>
          <w:shd w:val="clear" w:color="auto" w:fill="FFFFFF"/>
        </w:rPr>
        <w:t>Meneses-</w:t>
      </w:r>
      <w:proofErr w:type="spellStart"/>
      <w:r>
        <w:rPr>
          <w:rFonts w:ascii="Times New Roman" w:hAnsi="Times New Roman" w:cs="Times New Roman"/>
          <w:color w:val="000000"/>
          <w:shd w:val="clear" w:color="auto" w:fill="FFFFFF"/>
        </w:rPr>
        <w:t>Echávez</w:t>
      </w:r>
      <w:proofErr w:type="spellEnd"/>
      <w:r>
        <w:rPr>
          <w:rFonts w:ascii="Times New Roman" w:hAnsi="Times New Roman" w:cs="Times New Roman"/>
          <w:color w:val="000000"/>
          <w:shd w:val="clear" w:color="auto" w:fill="FFFFFF"/>
        </w:rPr>
        <w:t xml:space="preserve">, J. F., Martínez-Torres, J., Chavarriaga-Ríos, M. C., González-Ruiz, K., </w:t>
      </w:r>
      <w:proofErr w:type="spellStart"/>
      <w:r>
        <w:rPr>
          <w:rFonts w:ascii="Times New Roman" w:hAnsi="Times New Roman" w:cs="Times New Roman"/>
          <w:color w:val="000000"/>
          <w:shd w:val="clear" w:color="auto" w:fill="FFFFFF"/>
        </w:rPr>
        <w:t>Vinaccia-Alpi</w:t>
      </w:r>
      <w:proofErr w:type="spellEnd"/>
      <w:r>
        <w:rPr>
          <w:rFonts w:ascii="Times New Roman" w:hAnsi="Times New Roman" w:cs="Times New Roman"/>
          <w:color w:val="000000"/>
          <w:shd w:val="clear" w:color="auto" w:fill="FFFFFF"/>
        </w:rPr>
        <w:t xml:space="preserve">, S., Rincón-Castro, A. D., ... &amp; Ramírez-Vélez, R. (2018). Creencias y conocimientos relacionados a la práctica del autoexamen de mama en mujeres universitarias de Colombia: Un estudio descriptivo. Revista chilena de obstetricia y ginecología, 83(2), 120-129. </w:t>
      </w:r>
      <w:r>
        <w:rPr>
          <w:rFonts w:ascii="Times New Roman" w:hAnsi="Times New Roman" w:cs="Times New Roman"/>
          <w:color w:val="auto"/>
        </w:rPr>
        <w:t>http://dx.doi.org/10.4067/s0717-75262018000200120</w:t>
      </w:r>
    </w:p>
    <w:p w14:paraId="219B5166" w14:textId="77777777" w:rsidR="00747868" w:rsidRDefault="00000000">
      <w:pPr>
        <w:spacing w:line="360" w:lineRule="auto"/>
        <w:ind w:left="709" w:hanging="709"/>
        <w:jc w:val="both"/>
        <w:rPr>
          <w:lang w:val="en-US"/>
        </w:rPr>
      </w:pPr>
      <w:proofErr w:type="spellStart"/>
      <w:r>
        <w:rPr>
          <w:lang w:val="en-US"/>
        </w:rPr>
        <w:t>Rezaeian</w:t>
      </w:r>
      <w:proofErr w:type="spellEnd"/>
      <w:r>
        <w:rPr>
          <w:lang w:val="en-US"/>
        </w:rPr>
        <w:t xml:space="preserve">, M., </w:t>
      </w:r>
      <w:proofErr w:type="spellStart"/>
      <w:r>
        <w:rPr>
          <w:lang w:val="en-US"/>
        </w:rPr>
        <w:t>Sharifirad</w:t>
      </w:r>
      <w:proofErr w:type="spellEnd"/>
      <w:r>
        <w:rPr>
          <w:lang w:val="en-US"/>
        </w:rPr>
        <w:t xml:space="preserve">, G., </w:t>
      </w:r>
      <w:proofErr w:type="spellStart"/>
      <w:r>
        <w:rPr>
          <w:lang w:val="en-US"/>
        </w:rPr>
        <w:t>Mostafavi</w:t>
      </w:r>
      <w:proofErr w:type="spellEnd"/>
      <w:r>
        <w:rPr>
          <w:lang w:val="en-US"/>
        </w:rPr>
        <w:t xml:space="preserve">, F., </w:t>
      </w:r>
      <w:proofErr w:type="spellStart"/>
      <w:r>
        <w:rPr>
          <w:lang w:val="en-US"/>
        </w:rPr>
        <w:t>Moodi</w:t>
      </w:r>
      <w:proofErr w:type="spellEnd"/>
      <w:r>
        <w:rPr>
          <w:lang w:val="en-US"/>
        </w:rPr>
        <w:t xml:space="preserve">, M., &amp; </w:t>
      </w:r>
      <w:proofErr w:type="spellStart"/>
      <w:r>
        <w:rPr>
          <w:lang w:val="en-US"/>
        </w:rPr>
        <w:t>Hadi</w:t>
      </w:r>
      <w:proofErr w:type="spellEnd"/>
      <w:r>
        <w:rPr>
          <w:lang w:val="en-US"/>
        </w:rPr>
        <w:t xml:space="preserve"> Abbasi, M. (2014). The effects of breast cancer educational intervention on knowledge and health beliefs of women 40 years and older, Isfahan, Iran. Journal of Education and Health Promotion, 3(43), 1–12. </w:t>
      </w:r>
      <w:proofErr w:type="spellStart"/>
      <w:r>
        <w:rPr>
          <w:lang w:val="en-US"/>
        </w:rPr>
        <w:t>Recuperado</w:t>
      </w:r>
      <w:proofErr w:type="spellEnd"/>
      <w:r>
        <w:rPr>
          <w:lang w:val="en-US"/>
        </w:rPr>
        <w:t xml:space="preserve"> de: </w:t>
      </w:r>
      <w:hyperlink r:id="rId17">
        <w:r>
          <w:rPr>
            <w:rStyle w:val="EnlacedeInternet"/>
            <w:color w:val="auto"/>
            <w:lang w:val="en-US"/>
          </w:rPr>
          <w:t>https://www.ncbi.nlm.nih.gov/pmc/articles/PMC4089115/</w:t>
        </w:r>
      </w:hyperlink>
    </w:p>
    <w:p w14:paraId="5E8E80AF" w14:textId="77777777" w:rsidR="00747868" w:rsidRDefault="00000000">
      <w:pPr>
        <w:spacing w:line="360" w:lineRule="auto"/>
        <w:ind w:left="709" w:hanging="709"/>
        <w:jc w:val="both"/>
        <w:rPr>
          <w:shd w:val="clear" w:color="auto" w:fill="FFFFFF"/>
        </w:rPr>
      </w:pPr>
      <w:r>
        <w:rPr>
          <w:shd w:val="clear" w:color="auto" w:fill="FFFFFF"/>
        </w:rPr>
        <w:lastRenderedPageBreak/>
        <w:t>Rivero-</w:t>
      </w:r>
      <w:proofErr w:type="spellStart"/>
      <w:r>
        <w:rPr>
          <w:shd w:val="clear" w:color="auto" w:fill="FFFFFF"/>
        </w:rPr>
        <w:t>Morey</w:t>
      </w:r>
      <w:proofErr w:type="spellEnd"/>
      <w:r>
        <w:rPr>
          <w:shd w:val="clear" w:color="auto" w:fill="FFFFFF"/>
        </w:rPr>
        <w:t xml:space="preserve"> RJ, Rivero-</w:t>
      </w:r>
      <w:proofErr w:type="spellStart"/>
      <w:r>
        <w:rPr>
          <w:shd w:val="clear" w:color="auto" w:fill="FFFFFF"/>
        </w:rPr>
        <w:t>Morey</w:t>
      </w:r>
      <w:proofErr w:type="spellEnd"/>
      <w:r>
        <w:rPr>
          <w:shd w:val="clear" w:color="auto" w:fill="FFFFFF"/>
        </w:rPr>
        <w:t xml:space="preserve"> J, Bordón-González LM, et al. (2019). Factores de riesgo y nivel de conocimientos sobre cáncer de mama en la mujer en estudiantes de Medicina. </w:t>
      </w:r>
      <w:proofErr w:type="spellStart"/>
      <w:r>
        <w:rPr>
          <w:shd w:val="clear" w:color="auto" w:fill="FFFFFF"/>
        </w:rPr>
        <w:t>Mediciego</w:t>
      </w:r>
      <w:proofErr w:type="spellEnd"/>
      <w:r>
        <w:rPr>
          <w:shd w:val="clear" w:color="auto" w:fill="FFFFFF"/>
        </w:rPr>
        <w:t>; 26(1):1-18. Recuperado de: https://www.medigraphic.com/cgi-bin/new/resumen.cgi?IDARTICULO=98820</w:t>
      </w:r>
    </w:p>
    <w:p w14:paraId="1BEB901E" w14:textId="77777777" w:rsidR="00747868" w:rsidRDefault="00000000">
      <w:pPr>
        <w:spacing w:line="360" w:lineRule="auto"/>
        <w:ind w:left="709" w:hanging="709"/>
        <w:jc w:val="both"/>
      </w:pPr>
      <w:r>
        <w:t xml:space="preserve">Santibáñez Ramírez, </w:t>
      </w:r>
      <w:proofErr w:type="spellStart"/>
      <w:r>
        <w:t>Meybül</w:t>
      </w:r>
      <w:proofErr w:type="spellEnd"/>
      <w:r>
        <w:t xml:space="preserve">, </w:t>
      </w:r>
      <w:proofErr w:type="spellStart"/>
      <w:r>
        <w:t>Símbala</w:t>
      </w:r>
      <w:proofErr w:type="spellEnd"/>
      <w:r>
        <w:t xml:space="preserve"> Delgado, Andrea, Valenzuela Núñez, Nathalie, Morales Ojeda, Ismael, &amp; Gelabert </w:t>
      </w:r>
      <w:proofErr w:type="spellStart"/>
      <w:r>
        <w:t>Santané</w:t>
      </w:r>
      <w:proofErr w:type="spellEnd"/>
      <w:r>
        <w:t>, Ramón. (2019). Conocimiento del cáncer de mama en estudiantes de enfermería. </w:t>
      </w:r>
      <w:r>
        <w:rPr>
          <w:i/>
          <w:iCs/>
        </w:rPr>
        <w:t>Ciencia y enfermería</w:t>
      </w:r>
      <w:r>
        <w:t>, </w:t>
      </w:r>
      <w:r>
        <w:rPr>
          <w:i/>
          <w:iCs/>
        </w:rPr>
        <w:t>25</w:t>
      </w:r>
      <w:r>
        <w:t xml:space="preserve">, 6. Recuperado de: </w:t>
      </w:r>
      <w:hyperlink r:id="rId18">
        <w:r>
          <w:rPr>
            <w:rStyle w:val="EnlacedeInternet"/>
            <w:color w:val="auto"/>
          </w:rPr>
          <w:t>https://dx.doi.org/10.4067/s0717-95532019000100205</w:t>
        </w:r>
      </w:hyperlink>
    </w:p>
    <w:p w14:paraId="3704A0DF" w14:textId="77777777" w:rsidR="00747868" w:rsidRDefault="00000000">
      <w:pPr>
        <w:spacing w:line="360" w:lineRule="auto"/>
        <w:ind w:left="709" w:hanging="709"/>
        <w:jc w:val="both"/>
        <w:rPr>
          <w:shd w:val="clear" w:color="auto" w:fill="FFFFFF"/>
        </w:rPr>
      </w:pPr>
      <w:proofErr w:type="spellStart"/>
      <w:r>
        <w:rPr>
          <w:shd w:val="clear" w:color="auto" w:fill="FFFFFF"/>
        </w:rPr>
        <w:t>Tenahua-Quitl</w:t>
      </w:r>
      <w:proofErr w:type="spellEnd"/>
      <w:r>
        <w:rPr>
          <w:shd w:val="clear" w:color="auto" w:fill="FFFFFF"/>
        </w:rPr>
        <w:t>, I., Arrioja-Morales, G., Salazar-Peña, L., Teresa, M., Sifuentes-Pasillas, P. G., Antonio-López, M. T., &amp; de León-Gómez, A. (2017). Conocimiento, razones y mitos en estudiantes de enfermería sobre la autoexploración de mama. </w:t>
      </w:r>
      <w:r>
        <w:rPr>
          <w:i/>
          <w:iCs/>
          <w:shd w:val="clear" w:color="auto" w:fill="FFFFFF"/>
        </w:rPr>
        <w:t>Revista de Enfermería del Instituto Mexicano del Seguro Social</w:t>
      </w:r>
      <w:r>
        <w:rPr>
          <w:shd w:val="clear" w:color="auto" w:fill="FFFFFF"/>
        </w:rPr>
        <w:t>, </w:t>
      </w:r>
      <w:r>
        <w:rPr>
          <w:i/>
          <w:iCs/>
          <w:shd w:val="clear" w:color="auto" w:fill="FFFFFF"/>
        </w:rPr>
        <w:t>25</w:t>
      </w:r>
      <w:r>
        <w:rPr>
          <w:shd w:val="clear" w:color="auto" w:fill="FFFFFF"/>
        </w:rPr>
        <w:t xml:space="preserve">(2), 95-99. Recuperado de: </w:t>
      </w:r>
      <w:hyperlink r:id="rId19">
        <w:r>
          <w:rPr>
            <w:rStyle w:val="EnlacedeInternet"/>
            <w:shd w:val="clear" w:color="auto" w:fill="FFFFFF"/>
          </w:rPr>
          <w:t>http://revistaenfermeria.imss.gob.mx/editorial/index.php/revista_enfermeria/article/view/313/356</w:t>
        </w:r>
      </w:hyperlink>
      <w:r>
        <w:rPr>
          <w:shd w:val="clear" w:color="auto" w:fill="FFFFFF"/>
        </w:rPr>
        <w:t xml:space="preserve"> </w:t>
      </w:r>
    </w:p>
    <w:p w14:paraId="479C59E9" w14:textId="77777777" w:rsidR="00747868" w:rsidRDefault="00000000">
      <w:pPr>
        <w:pStyle w:val="Ttulo2"/>
        <w:shd w:val="clear" w:color="auto" w:fill="FFFFFF"/>
        <w:spacing w:beforeAutospacing="0" w:afterAutospacing="0" w:line="360" w:lineRule="auto"/>
        <w:ind w:left="709" w:hanging="709"/>
        <w:jc w:val="both"/>
        <w:rPr>
          <w:sz w:val="24"/>
          <w:szCs w:val="24"/>
          <w:lang w:val="es-ES"/>
        </w:rPr>
      </w:pPr>
      <w:r>
        <w:rPr>
          <w:b w:val="0"/>
          <w:bCs w:val="0"/>
          <w:sz w:val="24"/>
          <w:szCs w:val="24"/>
        </w:rPr>
        <w:t>Torres-</w:t>
      </w:r>
      <w:proofErr w:type="spellStart"/>
      <w:r>
        <w:rPr>
          <w:b w:val="0"/>
          <w:bCs w:val="0"/>
          <w:sz w:val="24"/>
          <w:szCs w:val="24"/>
        </w:rPr>
        <w:t>Roman</w:t>
      </w:r>
      <w:proofErr w:type="spellEnd"/>
      <w:r>
        <w:rPr>
          <w:b w:val="0"/>
          <w:bCs w:val="0"/>
          <w:sz w:val="24"/>
          <w:szCs w:val="24"/>
        </w:rPr>
        <w:t>, J. S., Arce-Huamani, M. Ángel, Ruiz, E. F., &amp; Mejía, C. R. (2017). Actitudes frente a la autoexploración de mama en dos facultades de ciencias de la salud de Ica, Perú: un estudio piloto. </w:t>
      </w:r>
      <w:r>
        <w:rPr>
          <w:b w:val="0"/>
          <w:bCs w:val="0"/>
          <w:i/>
          <w:iCs/>
          <w:sz w:val="24"/>
          <w:szCs w:val="24"/>
        </w:rPr>
        <w:t>Salud Pública De México</w:t>
      </w:r>
      <w:r>
        <w:rPr>
          <w:b w:val="0"/>
          <w:bCs w:val="0"/>
          <w:sz w:val="24"/>
          <w:szCs w:val="24"/>
        </w:rPr>
        <w:t>, </w:t>
      </w:r>
      <w:r>
        <w:rPr>
          <w:b w:val="0"/>
          <w:bCs w:val="0"/>
          <w:i/>
          <w:iCs/>
          <w:sz w:val="24"/>
          <w:szCs w:val="24"/>
        </w:rPr>
        <w:t>59</w:t>
      </w:r>
      <w:r>
        <w:rPr>
          <w:b w:val="0"/>
          <w:bCs w:val="0"/>
          <w:sz w:val="24"/>
          <w:szCs w:val="24"/>
        </w:rPr>
        <w:t xml:space="preserve">(2), 117-118. </w:t>
      </w:r>
      <w:hyperlink r:id="rId20">
        <w:r>
          <w:rPr>
            <w:rStyle w:val="EnlacedeInternet"/>
            <w:b w:val="0"/>
            <w:bCs w:val="0"/>
            <w:color w:val="auto"/>
            <w:sz w:val="24"/>
            <w:szCs w:val="24"/>
          </w:rPr>
          <w:t>https://doi.org/10.21149/7883</w:t>
        </w:r>
      </w:hyperlink>
      <w:r>
        <w:rPr>
          <w:b w:val="0"/>
          <w:bCs w:val="0"/>
          <w:sz w:val="24"/>
          <w:szCs w:val="24"/>
        </w:rPr>
        <w:t xml:space="preserve">.  </w:t>
      </w:r>
    </w:p>
    <w:p w14:paraId="543223BF" w14:textId="77777777" w:rsidR="00747868" w:rsidRDefault="00000000">
      <w:pPr>
        <w:spacing w:line="360" w:lineRule="auto"/>
        <w:ind w:left="709" w:hanging="709"/>
        <w:jc w:val="both"/>
        <w:rPr>
          <w:lang w:val="es-ES"/>
        </w:rPr>
      </w:pPr>
      <w:r>
        <w:rPr>
          <w:shd w:val="clear" w:color="auto" w:fill="FFFFFF"/>
        </w:rPr>
        <w:t xml:space="preserve">Vidal Arias, Y. M. (2016). Conocimientos sobre medidas preventivas secundarias del cáncer de mama y su relación con la actitud y práctica en las estudiantes de </w:t>
      </w:r>
      <w:r>
        <w:rPr>
          <w:color w:val="222222"/>
          <w:shd w:val="clear" w:color="auto" w:fill="FFFFFF"/>
        </w:rPr>
        <w:t xml:space="preserve">enfermería de la UNJBG–Tacna 2016. Recuperado de: </w:t>
      </w:r>
      <w:hyperlink r:id="rId21">
        <w:r>
          <w:rPr>
            <w:rStyle w:val="EnlacedeInternet"/>
            <w:shd w:val="clear" w:color="auto" w:fill="FFFFFF"/>
          </w:rPr>
          <w:t>http://repositorio.unjbg.edu.pe/handle/UNJBG/2268</w:t>
        </w:r>
      </w:hyperlink>
      <w:r>
        <w:rPr>
          <w:color w:val="222222"/>
          <w:shd w:val="clear" w:color="auto" w:fill="FFFFFF"/>
        </w:rPr>
        <w:t xml:space="preserve"> </w:t>
      </w:r>
    </w:p>
    <w:sectPr w:rsidR="00747868" w:rsidSect="00D643AB">
      <w:headerReference w:type="default" r:id="rId22"/>
      <w:footerReference w:type="default" r:id="rId23"/>
      <w:pgSz w:w="12240" w:h="15840"/>
      <w:pgMar w:top="1417" w:right="1701" w:bottom="568" w:left="1701" w:header="0" w:footer="11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05EAA" w14:textId="77777777" w:rsidR="00E4559D" w:rsidRDefault="00E4559D" w:rsidP="00D643AB">
      <w:r>
        <w:separator/>
      </w:r>
    </w:p>
  </w:endnote>
  <w:endnote w:type="continuationSeparator" w:id="0">
    <w:p w14:paraId="40CCDCB8" w14:textId="77777777" w:rsidR="00E4559D" w:rsidRDefault="00E4559D" w:rsidP="00D64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A8723" w14:textId="009940D1" w:rsidR="00D643AB" w:rsidRPr="00D643AB" w:rsidRDefault="00D643AB" w:rsidP="00D643AB">
    <w:pPr>
      <w:pStyle w:val="Piedepgina"/>
      <w:jc w:val="center"/>
      <w:rPr>
        <w:sz w:val="22"/>
        <w:szCs w:val="22"/>
      </w:rPr>
    </w:pPr>
    <w:r w:rsidRPr="00D643AB">
      <w:rPr>
        <w:rFonts w:ascii="Calibri" w:hAnsi="Calibri" w:cs="Calibri"/>
        <w:b/>
        <w:sz w:val="22"/>
        <w:szCs w:val="18"/>
      </w:rPr>
      <w:t xml:space="preserve">Vol. 10, Núm. 19                   </w:t>
    </w:r>
    <w:proofErr w:type="gramStart"/>
    <w:r w:rsidRPr="00D643AB">
      <w:rPr>
        <w:rFonts w:ascii="Calibri" w:hAnsi="Calibri" w:cs="Calibri"/>
        <w:b/>
        <w:sz w:val="22"/>
        <w:szCs w:val="18"/>
      </w:rPr>
      <w:t>Enero</w:t>
    </w:r>
    <w:proofErr w:type="gramEnd"/>
    <w:r w:rsidRPr="00D643AB">
      <w:rPr>
        <w:rFonts w:ascii="Calibri" w:hAnsi="Calibri" w:cs="Calibri"/>
        <w:b/>
        <w:sz w:val="22"/>
        <w:szCs w:val="18"/>
      </w:rPr>
      <w:t xml:space="preserve"> – Junio 2023                       CEMYS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B15FA" w14:textId="77777777" w:rsidR="00E4559D" w:rsidRDefault="00E4559D" w:rsidP="00D643AB">
      <w:r>
        <w:separator/>
      </w:r>
    </w:p>
  </w:footnote>
  <w:footnote w:type="continuationSeparator" w:id="0">
    <w:p w14:paraId="635D991F" w14:textId="77777777" w:rsidR="00E4559D" w:rsidRDefault="00E4559D" w:rsidP="00D64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367AD" w14:textId="22114DBF" w:rsidR="00D643AB" w:rsidRDefault="00D643AB" w:rsidP="00D643AB">
    <w:pPr>
      <w:pStyle w:val="Encabezado"/>
      <w:jc w:val="center"/>
    </w:pPr>
    <w:r>
      <w:br/>
    </w:r>
    <w:r w:rsidRPr="00666AC6">
      <w:rPr>
        <w:noProof/>
      </w:rPr>
      <w:drawing>
        <wp:inline distT="0" distB="0" distL="0" distR="0" wp14:anchorId="29031D66" wp14:editId="778B9ACF">
          <wp:extent cx="5200650" cy="704850"/>
          <wp:effectExtent l="0" t="0" r="0" b="0"/>
          <wp:docPr id="872954490" name="Imagen 872954490"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0650" cy="7048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868"/>
    <w:rsid w:val="00747868"/>
    <w:rsid w:val="00D643AB"/>
    <w:rsid w:val="00E4559D"/>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DC641"/>
  <w15:docId w15:val="{4A12F4BA-C077-44C4-8B16-3F767C004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33F"/>
    <w:rPr>
      <w:rFonts w:ascii="Times New Roman" w:eastAsia="Times New Roman" w:hAnsi="Times New Roman" w:cs="Times New Roman"/>
      <w:sz w:val="24"/>
      <w:szCs w:val="24"/>
      <w:lang w:eastAsia="es-MX"/>
    </w:rPr>
  </w:style>
  <w:style w:type="paragraph" w:styleId="Ttulo2">
    <w:name w:val="heading 2"/>
    <w:basedOn w:val="Normal"/>
    <w:link w:val="Ttulo2Car"/>
    <w:uiPriority w:val="9"/>
    <w:qFormat/>
    <w:rsid w:val="00505B50"/>
    <w:pPr>
      <w:spacing w:beforeAutospacing="1" w:afterAutospacing="1"/>
      <w:outlineLvl w:val="1"/>
    </w:pPr>
    <w:rPr>
      <w:b/>
      <w:bCs/>
      <w:sz w:val="36"/>
      <w:szCs w:val="36"/>
    </w:rPr>
  </w:style>
  <w:style w:type="paragraph" w:styleId="Ttulo4">
    <w:name w:val="heading 4"/>
    <w:basedOn w:val="Normal"/>
    <w:next w:val="Normal"/>
    <w:link w:val="Ttulo4Car"/>
    <w:uiPriority w:val="9"/>
    <w:unhideWhenUsed/>
    <w:qFormat/>
    <w:rsid w:val="00B61EB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2134F7"/>
    <w:rPr>
      <w:b/>
      <w:bCs/>
    </w:rPr>
  </w:style>
  <w:style w:type="character" w:customStyle="1" w:styleId="EnlacedeInternet">
    <w:name w:val="Enlace de Internet"/>
    <w:basedOn w:val="Fuentedeprrafopredeter"/>
    <w:uiPriority w:val="99"/>
    <w:unhideWhenUsed/>
    <w:rsid w:val="00191154"/>
    <w:rPr>
      <w:color w:val="0000FF"/>
      <w:u w:val="single"/>
    </w:rPr>
  </w:style>
  <w:style w:type="character" w:styleId="Mencinsinresolver">
    <w:name w:val="Unresolved Mention"/>
    <w:basedOn w:val="Fuentedeprrafopredeter"/>
    <w:uiPriority w:val="99"/>
    <w:semiHidden/>
    <w:unhideWhenUsed/>
    <w:qFormat/>
    <w:rsid w:val="00FD7EC2"/>
    <w:rPr>
      <w:color w:val="605E5C"/>
      <w:shd w:val="clear" w:color="auto" w:fill="E1DFDD"/>
    </w:rPr>
  </w:style>
  <w:style w:type="character" w:customStyle="1" w:styleId="EnlacedeInternetvisitado">
    <w:name w:val="Enlace de Internet visitado"/>
    <w:basedOn w:val="Fuentedeprrafopredeter"/>
    <w:uiPriority w:val="99"/>
    <w:semiHidden/>
    <w:unhideWhenUsed/>
    <w:rsid w:val="00371E47"/>
    <w:rPr>
      <w:color w:val="954F72" w:themeColor="followedHyperlink"/>
      <w:u w:val="single"/>
    </w:rPr>
  </w:style>
  <w:style w:type="character" w:customStyle="1" w:styleId="identifier">
    <w:name w:val="identifier"/>
    <w:basedOn w:val="Fuentedeprrafopredeter"/>
    <w:qFormat/>
    <w:rsid w:val="00371E47"/>
  </w:style>
  <w:style w:type="character" w:customStyle="1" w:styleId="Ttulo2Car">
    <w:name w:val="Título 2 Car"/>
    <w:basedOn w:val="Fuentedeprrafopredeter"/>
    <w:link w:val="Ttulo2"/>
    <w:uiPriority w:val="9"/>
    <w:qFormat/>
    <w:rsid w:val="00505B50"/>
    <w:rPr>
      <w:rFonts w:ascii="Times New Roman" w:eastAsia="Times New Roman" w:hAnsi="Times New Roman" w:cs="Times New Roman"/>
      <w:b/>
      <w:bCs/>
      <w:sz w:val="36"/>
      <w:szCs w:val="36"/>
      <w:lang w:eastAsia="es-MX"/>
    </w:rPr>
  </w:style>
  <w:style w:type="character" w:customStyle="1" w:styleId="value">
    <w:name w:val="value"/>
    <w:basedOn w:val="Fuentedeprrafopredeter"/>
    <w:qFormat/>
    <w:rsid w:val="00505B50"/>
  </w:style>
  <w:style w:type="character" w:customStyle="1" w:styleId="Ttulo4Car">
    <w:name w:val="Título 4 Car"/>
    <w:basedOn w:val="Fuentedeprrafopredeter"/>
    <w:link w:val="Ttulo4"/>
    <w:uiPriority w:val="9"/>
    <w:qFormat/>
    <w:rsid w:val="00B61EB6"/>
    <w:rPr>
      <w:rFonts w:asciiTheme="majorHAnsi" w:eastAsiaTheme="majorEastAsia" w:hAnsiTheme="majorHAnsi" w:cstheme="majorBidi"/>
      <w:i/>
      <w:iCs/>
      <w:color w:val="2F5496" w:themeColor="accent1" w:themeShade="BF"/>
      <w:sz w:val="24"/>
      <w:szCs w:val="24"/>
      <w:lang w:eastAsia="es-MX"/>
    </w:rPr>
  </w:style>
  <w:style w:type="character" w:customStyle="1" w:styleId="hwtze">
    <w:name w:val="hwtze"/>
    <w:basedOn w:val="Fuentedeprrafopredeter"/>
    <w:qFormat/>
    <w:rsid w:val="00FA3E11"/>
  </w:style>
  <w:style w:type="character" w:customStyle="1" w:styleId="rynqvb">
    <w:name w:val="rynqvb"/>
    <w:basedOn w:val="Fuentedeprrafopredeter"/>
    <w:qFormat/>
    <w:rsid w:val="00FA3E11"/>
  </w:style>
  <w:style w:type="paragraph" w:styleId="Ttulo">
    <w:name w:val="Title"/>
    <w:basedOn w:val="Normal"/>
    <w:next w:val="Textoindependiente"/>
    <w:qFormat/>
    <w:pPr>
      <w:keepNext/>
      <w:spacing w:before="240" w:after="120"/>
    </w:pPr>
    <w:rPr>
      <w:rFonts w:ascii="Liberation Sans" w:eastAsia="Noto Sans CJK SC" w:hAnsi="Liberation Sans" w:cs="Noto Sans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Noto Sans Devanagari"/>
    </w:rPr>
  </w:style>
  <w:style w:type="paragraph" w:styleId="Descripcin">
    <w:name w:val="caption"/>
    <w:basedOn w:val="Normal"/>
    <w:qFormat/>
    <w:pPr>
      <w:suppressLineNumbers/>
      <w:spacing w:before="120" w:after="120"/>
    </w:pPr>
    <w:rPr>
      <w:rFonts w:cs="Noto Sans Devanagari"/>
      <w:i/>
      <w:iCs/>
    </w:rPr>
  </w:style>
  <w:style w:type="paragraph" w:customStyle="1" w:styleId="ndice">
    <w:name w:val="Índice"/>
    <w:basedOn w:val="Normal"/>
    <w:qFormat/>
    <w:pPr>
      <w:suppressLineNumbers/>
    </w:pPr>
    <w:rPr>
      <w:rFonts w:cs="Noto Sans Devanagari"/>
    </w:rPr>
  </w:style>
  <w:style w:type="paragraph" w:styleId="Prrafodelista">
    <w:name w:val="List Paragraph"/>
    <w:basedOn w:val="Normal"/>
    <w:uiPriority w:val="34"/>
    <w:qFormat/>
    <w:rsid w:val="00B51AA9"/>
    <w:pPr>
      <w:spacing w:after="160" w:line="259"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qFormat/>
    <w:rsid w:val="00BA133F"/>
    <w:pPr>
      <w:spacing w:beforeAutospacing="1" w:afterAutospacing="1"/>
    </w:pPr>
  </w:style>
  <w:style w:type="paragraph" w:styleId="Encabezado">
    <w:name w:val="header"/>
    <w:basedOn w:val="Normal"/>
    <w:link w:val="EncabezadoCar"/>
    <w:uiPriority w:val="99"/>
    <w:unhideWhenUsed/>
    <w:rsid w:val="00D643AB"/>
    <w:pPr>
      <w:tabs>
        <w:tab w:val="center" w:pos="4419"/>
        <w:tab w:val="right" w:pos="8838"/>
      </w:tabs>
    </w:pPr>
  </w:style>
  <w:style w:type="character" w:customStyle="1" w:styleId="EncabezadoCar">
    <w:name w:val="Encabezado Car"/>
    <w:basedOn w:val="Fuentedeprrafopredeter"/>
    <w:link w:val="Encabezado"/>
    <w:uiPriority w:val="99"/>
    <w:rsid w:val="00D643AB"/>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D643AB"/>
    <w:pPr>
      <w:tabs>
        <w:tab w:val="center" w:pos="4419"/>
        <w:tab w:val="right" w:pos="8838"/>
      </w:tabs>
    </w:pPr>
  </w:style>
  <w:style w:type="character" w:customStyle="1" w:styleId="PiedepginaCar">
    <w:name w:val="Pie de página Car"/>
    <w:basedOn w:val="Fuentedeprrafopredeter"/>
    <w:link w:val="Piedepgina"/>
    <w:uiPriority w:val="99"/>
    <w:rsid w:val="00D643AB"/>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orcid.org/0000-0001-7356-2117" TargetMode="External"/><Relationship Id="rId13" Type="http://schemas.openxmlformats.org/officeDocument/2006/relationships/hyperlink" Target="https://repositorio.upn.edu.pe/handle/11537/23732" TargetMode="External"/><Relationship Id="rId18" Type="http://schemas.openxmlformats.org/officeDocument/2006/relationships/hyperlink" Target="https://dx.doi.org/10.4067/s0717-95532019000100205" TargetMode="External"/><Relationship Id="rId3" Type="http://schemas.openxmlformats.org/officeDocument/2006/relationships/webSettings" Target="webSettings.xml"/><Relationship Id="rId21" Type="http://schemas.openxmlformats.org/officeDocument/2006/relationships/hyperlink" Target="http://repositorio.unjbg.edu.pe/handle/UNJBG/2268" TargetMode="External"/><Relationship Id="rId7" Type="http://schemas.openxmlformats.org/officeDocument/2006/relationships/hyperlink" Target="mailto:dilciazurita@gmail.com" TargetMode="External"/><Relationship Id="rId12" Type="http://schemas.openxmlformats.org/officeDocument/2006/relationships/hyperlink" Target="mailto:aure7@hotmail.com" TargetMode="External"/><Relationship Id="rId17" Type="http://schemas.openxmlformats.org/officeDocument/2006/relationships/hyperlink" Target="https://www.ncbi.nlm.nih.gov/pmc/articles/PMC4089115/"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doi.org/10.30554/archmed.19.2.2788.2019" TargetMode="External"/><Relationship Id="rId20" Type="http://schemas.openxmlformats.org/officeDocument/2006/relationships/hyperlink" Target="https://doi.org/10.21149/7883" TargetMode="External"/><Relationship Id="rId1" Type="http://schemas.openxmlformats.org/officeDocument/2006/relationships/styles" Target="styles.xml"/><Relationship Id="rId6" Type="http://schemas.openxmlformats.org/officeDocument/2006/relationships/hyperlink" Target="https://orcid.org/0000-0002-7374" TargetMode="External"/><Relationship Id="rId11" Type="http://schemas.openxmlformats.org/officeDocument/2006/relationships/hyperlink" Target="mailto:effymoreno@hotmail.com"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doi.org/10.22267/rus.182003.125" TargetMode="External"/><Relationship Id="rId23" Type="http://schemas.openxmlformats.org/officeDocument/2006/relationships/footer" Target="footer1.xml"/><Relationship Id="rId10" Type="http://schemas.openxmlformats.org/officeDocument/2006/relationships/hyperlink" Target="https://orcid.org/0000-0002-7221-3764" TargetMode="External"/><Relationship Id="rId19" Type="http://schemas.openxmlformats.org/officeDocument/2006/relationships/hyperlink" Target="http://revistaenfermeria.imss.gob.mx/editorial/index.php/revista_enfermeria/article/view/313/356" TargetMode="External"/><Relationship Id="rId4" Type="http://schemas.openxmlformats.org/officeDocument/2006/relationships/footnotes" Target="footnotes.xml"/><Relationship Id="rId9" Type="http://schemas.openxmlformats.org/officeDocument/2006/relationships/hyperlink" Target="mailto:rossygaja@uas.edu.mx" TargetMode="External"/><Relationship Id="rId14" Type="http://schemas.openxmlformats.org/officeDocument/2006/relationships/hyperlink" Target="http://eprints.uanl.mx/23051/1/1080315820.pdf"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3791</Words>
  <Characters>20851</Characters>
  <Application>Microsoft Office Word</Application>
  <DocSecurity>0</DocSecurity>
  <Lines>173</Lines>
  <Paragraphs>49</Paragraphs>
  <ScaleCrop>false</ScaleCrop>
  <Company/>
  <LinksUpToDate>false</LinksUpToDate>
  <CharactersWithSpaces>24593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dc:description/>
  <cp:lastModifiedBy>Gustavo Toledo</cp:lastModifiedBy>
  <cp:revision>2</cp:revision>
  <dcterms:created xsi:type="dcterms:W3CDTF">2023-05-08T23:51:00Z</dcterms:created>
  <dcterms:modified xsi:type="dcterms:W3CDTF">2023-05-08T23:51:00Z</dcterms:modified>
  <dc:language>es-MX</dc:language>
</cp:coreProperties>
</file>