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C1" w:rsidRDefault="001117C1" w:rsidP="001117C1">
      <w:pPr>
        <w:autoSpaceDE w:val="0"/>
        <w:autoSpaceDN w:val="0"/>
        <w:adjustRightInd w:val="0"/>
        <w:spacing w:line="276" w:lineRule="auto"/>
        <w:ind w:right="49"/>
        <w:jc w:val="right"/>
        <w:rPr>
          <w:rFonts w:asciiTheme="minorHAnsi" w:hAnsiTheme="minorHAnsi" w:cstheme="minorHAnsi"/>
          <w:bCs/>
          <w:color w:val="7030A0"/>
          <w:sz w:val="36"/>
          <w:szCs w:val="36"/>
          <w:shd w:val="clear" w:color="auto" w:fill="FFFFFF"/>
          <w:lang w:val="es-MX"/>
        </w:rPr>
      </w:pPr>
      <w:r w:rsidRPr="001117C1">
        <w:rPr>
          <w:rFonts w:asciiTheme="minorHAnsi" w:hAnsiTheme="minorHAnsi" w:cstheme="minorHAnsi"/>
          <w:bCs/>
          <w:color w:val="7030A0"/>
          <w:sz w:val="36"/>
          <w:szCs w:val="36"/>
          <w:shd w:val="clear" w:color="auto" w:fill="FFFFFF"/>
        </w:rPr>
        <w:t>Desarrollo de software de evaluación de criterios</w:t>
      </w:r>
      <w:r w:rsidR="009F3793">
        <w:rPr>
          <w:rFonts w:asciiTheme="minorHAnsi" w:hAnsiTheme="minorHAnsi" w:cstheme="minorHAnsi"/>
          <w:bCs/>
          <w:color w:val="7030A0"/>
          <w:sz w:val="36"/>
          <w:szCs w:val="36"/>
          <w:shd w:val="clear" w:color="auto" w:fill="FFFFFF"/>
          <w:lang w:val="es-MX"/>
        </w:rPr>
        <w:t xml:space="preserve"> </w:t>
      </w:r>
      <w:r w:rsidRPr="001117C1">
        <w:rPr>
          <w:rFonts w:asciiTheme="minorHAnsi" w:hAnsiTheme="minorHAnsi" w:cstheme="minorHAnsi"/>
          <w:bCs/>
          <w:color w:val="7030A0"/>
          <w:sz w:val="36"/>
          <w:szCs w:val="36"/>
          <w:shd w:val="clear" w:color="auto" w:fill="FFFFFF"/>
        </w:rPr>
        <w:t>para el reporte de indicadores de acreditación de carreras</w:t>
      </w:r>
    </w:p>
    <w:p w:rsidR="009F3793" w:rsidRDefault="009F3793" w:rsidP="009F3793">
      <w:pPr>
        <w:autoSpaceDE w:val="0"/>
        <w:autoSpaceDN w:val="0"/>
        <w:adjustRightInd w:val="0"/>
        <w:spacing w:line="276" w:lineRule="auto"/>
        <w:ind w:right="49"/>
        <w:jc w:val="right"/>
        <w:rPr>
          <w:rFonts w:asciiTheme="minorHAnsi" w:hAnsiTheme="minorHAnsi" w:cstheme="minorHAnsi"/>
          <w:bCs/>
          <w:color w:val="7030A0"/>
          <w:sz w:val="36"/>
          <w:szCs w:val="36"/>
          <w:shd w:val="clear" w:color="auto" w:fill="FFFFFF"/>
          <w:lang w:val="es-MX"/>
        </w:rPr>
      </w:pPr>
    </w:p>
    <w:p w:rsidR="009F3793" w:rsidRPr="009F3793" w:rsidRDefault="009F3793" w:rsidP="009F3793">
      <w:pPr>
        <w:autoSpaceDE w:val="0"/>
        <w:autoSpaceDN w:val="0"/>
        <w:adjustRightInd w:val="0"/>
        <w:spacing w:line="276" w:lineRule="auto"/>
        <w:ind w:right="49"/>
        <w:jc w:val="right"/>
        <w:rPr>
          <w:rFonts w:asciiTheme="minorHAnsi" w:hAnsiTheme="minorHAnsi" w:cstheme="minorHAnsi"/>
          <w:bCs/>
          <w:i/>
          <w:color w:val="7030A0"/>
          <w:sz w:val="28"/>
          <w:szCs w:val="36"/>
          <w:shd w:val="clear" w:color="auto" w:fill="FFFFFF"/>
          <w:lang w:val="es-MX"/>
        </w:rPr>
      </w:pPr>
      <w:r w:rsidRPr="009F3793">
        <w:rPr>
          <w:rFonts w:asciiTheme="minorHAnsi" w:hAnsiTheme="minorHAnsi" w:cstheme="minorHAnsi"/>
          <w:bCs/>
          <w:i/>
          <w:color w:val="7030A0"/>
          <w:sz w:val="28"/>
          <w:szCs w:val="36"/>
          <w:shd w:val="clear" w:color="auto" w:fill="FFFFFF"/>
          <w:lang w:val="es-MX"/>
        </w:rPr>
        <w:t xml:space="preserve">Software </w:t>
      </w:r>
      <w:proofErr w:type="spellStart"/>
      <w:r w:rsidRPr="009F3793">
        <w:rPr>
          <w:rFonts w:asciiTheme="minorHAnsi" w:hAnsiTheme="minorHAnsi" w:cstheme="minorHAnsi"/>
          <w:bCs/>
          <w:i/>
          <w:color w:val="7030A0"/>
          <w:sz w:val="28"/>
          <w:szCs w:val="36"/>
          <w:shd w:val="clear" w:color="auto" w:fill="FFFFFF"/>
          <w:lang w:val="es-MX"/>
        </w:rPr>
        <w:t>development</w:t>
      </w:r>
      <w:proofErr w:type="spellEnd"/>
      <w:r w:rsidRPr="009F3793">
        <w:rPr>
          <w:rFonts w:asciiTheme="minorHAnsi" w:hAnsiTheme="minorHAnsi" w:cstheme="minorHAnsi"/>
          <w:bCs/>
          <w:i/>
          <w:color w:val="7030A0"/>
          <w:sz w:val="28"/>
          <w:szCs w:val="36"/>
          <w:shd w:val="clear" w:color="auto" w:fill="FFFFFF"/>
          <w:lang w:val="es-MX"/>
        </w:rPr>
        <w:t xml:space="preserve"> </w:t>
      </w:r>
      <w:proofErr w:type="spellStart"/>
      <w:r w:rsidRPr="009F3793">
        <w:rPr>
          <w:rFonts w:asciiTheme="minorHAnsi" w:hAnsiTheme="minorHAnsi" w:cstheme="minorHAnsi"/>
          <w:bCs/>
          <w:i/>
          <w:color w:val="7030A0"/>
          <w:sz w:val="28"/>
          <w:szCs w:val="36"/>
          <w:shd w:val="clear" w:color="auto" w:fill="FFFFFF"/>
          <w:lang w:val="es-MX"/>
        </w:rPr>
        <w:t>evaluation</w:t>
      </w:r>
      <w:proofErr w:type="spellEnd"/>
      <w:r w:rsidRPr="009F3793">
        <w:rPr>
          <w:rFonts w:asciiTheme="minorHAnsi" w:hAnsiTheme="minorHAnsi" w:cstheme="minorHAnsi"/>
          <w:bCs/>
          <w:i/>
          <w:color w:val="7030A0"/>
          <w:sz w:val="28"/>
          <w:szCs w:val="36"/>
          <w:shd w:val="clear" w:color="auto" w:fill="FFFFFF"/>
          <w:lang w:val="es-MX"/>
        </w:rPr>
        <w:t xml:space="preserve"> </w:t>
      </w:r>
      <w:proofErr w:type="spellStart"/>
      <w:r w:rsidRPr="009F3793">
        <w:rPr>
          <w:rFonts w:asciiTheme="minorHAnsi" w:hAnsiTheme="minorHAnsi" w:cstheme="minorHAnsi"/>
          <w:bCs/>
          <w:i/>
          <w:color w:val="7030A0"/>
          <w:sz w:val="28"/>
          <w:szCs w:val="36"/>
          <w:shd w:val="clear" w:color="auto" w:fill="FFFFFF"/>
          <w:lang w:val="es-MX"/>
        </w:rPr>
        <w:t>criteria</w:t>
      </w:r>
      <w:proofErr w:type="spellEnd"/>
      <w:r w:rsidRPr="009F3793">
        <w:rPr>
          <w:rFonts w:asciiTheme="minorHAnsi" w:hAnsiTheme="minorHAnsi" w:cstheme="minorHAnsi"/>
          <w:bCs/>
          <w:i/>
          <w:color w:val="7030A0"/>
          <w:sz w:val="28"/>
          <w:szCs w:val="36"/>
          <w:shd w:val="clear" w:color="auto" w:fill="FFFFFF"/>
          <w:lang w:val="es-MX"/>
        </w:rPr>
        <w:t xml:space="preserve"> </w:t>
      </w:r>
      <w:proofErr w:type="spellStart"/>
      <w:r w:rsidRPr="009F3793">
        <w:rPr>
          <w:rFonts w:asciiTheme="minorHAnsi" w:hAnsiTheme="minorHAnsi" w:cstheme="minorHAnsi"/>
          <w:bCs/>
          <w:i/>
          <w:color w:val="7030A0"/>
          <w:sz w:val="28"/>
          <w:szCs w:val="36"/>
          <w:shd w:val="clear" w:color="auto" w:fill="FFFFFF"/>
          <w:lang w:val="es-MX"/>
        </w:rPr>
        <w:t>for</w:t>
      </w:r>
      <w:proofErr w:type="spellEnd"/>
      <w:r w:rsidRPr="009F3793">
        <w:rPr>
          <w:rFonts w:asciiTheme="minorHAnsi" w:hAnsiTheme="minorHAnsi" w:cstheme="minorHAnsi"/>
          <w:bCs/>
          <w:i/>
          <w:color w:val="7030A0"/>
          <w:sz w:val="28"/>
          <w:szCs w:val="36"/>
          <w:shd w:val="clear" w:color="auto" w:fill="FFFFFF"/>
          <w:lang w:val="es-MX"/>
        </w:rPr>
        <w:t xml:space="preserve"> </w:t>
      </w:r>
      <w:proofErr w:type="spellStart"/>
      <w:r w:rsidRPr="009F3793">
        <w:rPr>
          <w:rFonts w:asciiTheme="minorHAnsi" w:hAnsiTheme="minorHAnsi" w:cstheme="minorHAnsi"/>
          <w:bCs/>
          <w:i/>
          <w:color w:val="7030A0"/>
          <w:sz w:val="28"/>
          <w:szCs w:val="36"/>
          <w:shd w:val="clear" w:color="auto" w:fill="FFFFFF"/>
          <w:lang w:val="es-MX"/>
        </w:rPr>
        <w:t>reporting</w:t>
      </w:r>
      <w:proofErr w:type="spellEnd"/>
      <w:r w:rsidRPr="009F3793">
        <w:rPr>
          <w:rFonts w:asciiTheme="minorHAnsi" w:hAnsiTheme="minorHAnsi" w:cstheme="minorHAnsi"/>
          <w:bCs/>
          <w:i/>
          <w:color w:val="7030A0"/>
          <w:sz w:val="28"/>
          <w:szCs w:val="36"/>
          <w:shd w:val="clear" w:color="auto" w:fill="FFFFFF"/>
          <w:lang w:val="es-MX"/>
        </w:rPr>
        <w:t xml:space="preserve"> </w:t>
      </w:r>
      <w:proofErr w:type="spellStart"/>
      <w:r w:rsidRPr="009F3793">
        <w:rPr>
          <w:rFonts w:asciiTheme="minorHAnsi" w:hAnsiTheme="minorHAnsi" w:cstheme="minorHAnsi"/>
          <w:bCs/>
          <w:i/>
          <w:color w:val="7030A0"/>
          <w:sz w:val="28"/>
          <w:szCs w:val="36"/>
          <w:shd w:val="clear" w:color="auto" w:fill="FFFFFF"/>
          <w:lang w:val="es-MX"/>
        </w:rPr>
        <w:t>indicators</w:t>
      </w:r>
      <w:proofErr w:type="spellEnd"/>
      <w:r w:rsidRPr="009F3793">
        <w:rPr>
          <w:rFonts w:asciiTheme="minorHAnsi" w:hAnsiTheme="minorHAnsi" w:cstheme="minorHAnsi"/>
          <w:bCs/>
          <w:i/>
          <w:color w:val="7030A0"/>
          <w:sz w:val="28"/>
          <w:szCs w:val="36"/>
          <w:shd w:val="clear" w:color="auto" w:fill="FFFFFF"/>
          <w:lang w:val="es-MX"/>
        </w:rPr>
        <w:t xml:space="preserve"> </w:t>
      </w:r>
      <w:proofErr w:type="spellStart"/>
      <w:r w:rsidRPr="009F3793">
        <w:rPr>
          <w:rFonts w:asciiTheme="minorHAnsi" w:hAnsiTheme="minorHAnsi" w:cstheme="minorHAnsi"/>
          <w:bCs/>
          <w:i/>
          <w:color w:val="7030A0"/>
          <w:sz w:val="28"/>
          <w:szCs w:val="36"/>
          <w:shd w:val="clear" w:color="auto" w:fill="FFFFFF"/>
          <w:lang w:val="es-MX"/>
        </w:rPr>
        <w:t>accreditation</w:t>
      </w:r>
      <w:proofErr w:type="spellEnd"/>
      <w:r w:rsidRPr="009F3793">
        <w:rPr>
          <w:rFonts w:asciiTheme="minorHAnsi" w:hAnsiTheme="minorHAnsi" w:cstheme="minorHAnsi"/>
          <w:bCs/>
          <w:i/>
          <w:color w:val="7030A0"/>
          <w:sz w:val="28"/>
          <w:szCs w:val="36"/>
          <w:shd w:val="clear" w:color="auto" w:fill="FFFFFF"/>
          <w:lang w:val="es-MX"/>
        </w:rPr>
        <w:t xml:space="preserve"> of </w:t>
      </w:r>
      <w:proofErr w:type="spellStart"/>
      <w:r w:rsidRPr="009F3793">
        <w:rPr>
          <w:rFonts w:asciiTheme="minorHAnsi" w:hAnsiTheme="minorHAnsi" w:cstheme="minorHAnsi"/>
          <w:bCs/>
          <w:i/>
          <w:color w:val="7030A0"/>
          <w:sz w:val="28"/>
          <w:szCs w:val="36"/>
          <w:shd w:val="clear" w:color="auto" w:fill="FFFFFF"/>
          <w:lang w:val="es-MX"/>
        </w:rPr>
        <w:t>courses</w:t>
      </w:r>
      <w:proofErr w:type="spellEnd"/>
    </w:p>
    <w:p w:rsidR="001117C1" w:rsidRPr="001117C1" w:rsidRDefault="001117C1" w:rsidP="001117C1">
      <w:pPr>
        <w:autoSpaceDE w:val="0"/>
        <w:autoSpaceDN w:val="0"/>
        <w:adjustRightInd w:val="0"/>
        <w:spacing w:line="276" w:lineRule="auto"/>
        <w:ind w:right="49"/>
        <w:jc w:val="right"/>
        <w:rPr>
          <w:rFonts w:asciiTheme="minorHAnsi" w:hAnsiTheme="minorHAnsi" w:cstheme="minorHAnsi"/>
          <w:b/>
          <w:bCs/>
          <w:lang w:val="es-MX"/>
        </w:rPr>
      </w:pPr>
    </w:p>
    <w:p w:rsidR="001117C1" w:rsidRPr="001117C1" w:rsidRDefault="001117C1" w:rsidP="001117C1">
      <w:pPr>
        <w:pStyle w:val="Textoindependiente"/>
        <w:spacing w:line="276" w:lineRule="auto"/>
        <w:ind w:right="49"/>
        <w:jc w:val="right"/>
        <w:rPr>
          <w:rFonts w:asciiTheme="minorHAnsi" w:hAnsiTheme="minorHAnsi" w:cstheme="minorHAnsi"/>
          <w:b/>
          <w:color w:val="000000" w:themeColor="text1"/>
          <w:vertAlign w:val="superscript"/>
          <w:lang w:val="es-ES"/>
        </w:rPr>
      </w:pPr>
      <w:r w:rsidRPr="001117C1">
        <w:rPr>
          <w:rFonts w:asciiTheme="minorHAnsi" w:hAnsiTheme="minorHAnsi" w:cstheme="minorHAnsi"/>
          <w:b/>
          <w:color w:val="000000" w:themeColor="text1"/>
          <w:lang w:val="es-ES"/>
        </w:rPr>
        <w:t>Ángel González Santillán</w:t>
      </w:r>
    </w:p>
    <w:p w:rsidR="001117C1" w:rsidRPr="001117C1" w:rsidRDefault="001117C1" w:rsidP="001117C1">
      <w:pPr>
        <w:pStyle w:val="Textoindependiente"/>
        <w:spacing w:line="276" w:lineRule="auto"/>
        <w:ind w:right="49"/>
        <w:jc w:val="right"/>
        <w:rPr>
          <w:rFonts w:asciiTheme="minorHAnsi" w:hAnsiTheme="minorHAnsi" w:cstheme="minorHAnsi"/>
          <w:iCs/>
          <w:color w:val="000000" w:themeColor="text1"/>
          <w:lang w:val="es-ES"/>
        </w:rPr>
      </w:pPr>
      <w:r w:rsidRPr="001117C1">
        <w:rPr>
          <w:rFonts w:asciiTheme="minorHAnsi" w:hAnsiTheme="minorHAnsi" w:cstheme="minorHAnsi"/>
          <w:iCs/>
          <w:color w:val="000000" w:themeColor="text1"/>
          <w:lang w:val="es-ES"/>
        </w:rPr>
        <w:t>Instituto Tecnológico de Tuxtepec</w:t>
      </w:r>
    </w:p>
    <w:p w:rsidR="001117C1" w:rsidRPr="001117C1" w:rsidRDefault="001117C1" w:rsidP="001117C1">
      <w:pPr>
        <w:pStyle w:val="Textoindependiente"/>
        <w:spacing w:line="276" w:lineRule="auto"/>
        <w:ind w:right="49"/>
        <w:jc w:val="right"/>
        <w:rPr>
          <w:rFonts w:asciiTheme="minorHAnsi" w:hAnsiTheme="minorHAnsi" w:cstheme="minorHAnsi"/>
          <w:iCs/>
          <w:color w:val="FF0000"/>
          <w:lang w:val="es-ES"/>
        </w:rPr>
      </w:pPr>
      <w:r w:rsidRPr="001117C1">
        <w:rPr>
          <w:rFonts w:asciiTheme="minorHAnsi" w:hAnsiTheme="minorHAnsi" w:cstheme="minorHAnsi"/>
          <w:iCs/>
          <w:color w:val="FF0000"/>
          <w:lang w:val="es-ES"/>
        </w:rPr>
        <w:t>santillan@ittux.edu.mx</w:t>
      </w:r>
    </w:p>
    <w:p w:rsidR="001117C1" w:rsidRPr="001117C1" w:rsidRDefault="001117C1" w:rsidP="001117C1">
      <w:pPr>
        <w:pStyle w:val="Textoindependiente"/>
        <w:spacing w:line="276" w:lineRule="auto"/>
        <w:ind w:right="49"/>
        <w:jc w:val="right"/>
        <w:rPr>
          <w:rFonts w:asciiTheme="minorHAnsi" w:hAnsiTheme="minorHAnsi" w:cstheme="minorHAnsi"/>
          <w:color w:val="000000" w:themeColor="text1"/>
          <w:vertAlign w:val="superscript"/>
          <w:lang w:val="es-ES"/>
        </w:rPr>
      </w:pPr>
    </w:p>
    <w:p w:rsidR="001117C1" w:rsidRPr="001117C1" w:rsidRDefault="001117C1" w:rsidP="001117C1">
      <w:pPr>
        <w:pStyle w:val="Textoindependiente"/>
        <w:spacing w:line="276" w:lineRule="auto"/>
        <w:ind w:right="49"/>
        <w:jc w:val="right"/>
        <w:rPr>
          <w:rFonts w:asciiTheme="minorHAnsi" w:hAnsiTheme="minorHAnsi" w:cstheme="minorHAnsi"/>
          <w:b/>
          <w:color w:val="000000" w:themeColor="text1"/>
          <w:vertAlign w:val="superscript"/>
          <w:lang w:val="es-ES"/>
        </w:rPr>
      </w:pPr>
      <w:r w:rsidRPr="001117C1">
        <w:rPr>
          <w:rFonts w:asciiTheme="minorHAnsi" w:hAnsiTheme="minorHAnsi" w:cstheme="minorHAnsi"/>
          <w:b/>
          <w:color w:val="000000" w:themeColor="text1"/>
          <w:lang w:val="es-ES"/>
        </w:rPr>
        <w:t xml:space="preserve">María Isabel Hernández </w:t>
      </w:r>
      <w:proofErr w:type="spellStart"/>
      <w:r w:rsidRPr="001117C1">
        <w:rPr>
          <w:rFonts w:asciiTheme="minorHAnsi" w:hAnsiTheme="minorHAnsi" w:cstheme="minorHAnsi"/>
          <w:b/>
          <w:color w:val="000000" w:themeColor="text1"/>
          <w:lang w:val="es-ES"/>
        </w:rPr>
        <w:t>Zágada</w:t>
      </w:r>
      <w:proofErr w:type="spellEnd"/>
    </w:p>
    <w:p w:rsidR="001117C1" w:rsidRPr="001117C1" w:rsidRDefault="001117C1" w:rsidP="001117C1">
      <w:pPr>
        <w:pStyle w:val="Textoindependiente"/>
        <w:spacing w:line="276" w:lineRule="auto"/>
        <w:ind w:right="49"/>
        <w:jc w:val="right"/>
        <w:rPr>
          <w:rFonts w:asciiTheme="minorHAnsi" w:hAnsiTheme="minorHAnsi" w:cstheme="minorHAnsi"/>
          <w:color w:val="000000" w:themeColor="text1"/>
          <w:vertAlign w:val="superscript"/>
          <w:lang w:val="es-ES"/>
        </w:rPr>
      </w:pPr>
      <w:r w:rsidRPr="001117C1">
        <w:rPr>
          <w:rFonts w:asciiTheme="minorHAnsi" w:hAnsiTheme="minorHAnsi" w:cstheme="minorHAnsi"/>
          <w:iCs/>
          <w:color w:val="000000" w:themeColor="text1"/>
          <w:lang w:val="es-ES"/>
        </w:rPr>
        <w:t>Instituto Tecnológico de Tuxtepec</w:t>
      </w:r>
    </w:p>
    <w:p w:rsidR="001117C1" w:rsidRPr="001117C1" w:rsidRDefault="001117C1" w:rsidP="001117C1">
      <w:pPr>
        <w:pStyle w:val="Textoindependiente"/>
        <w:spacing w:line="276" w:lineRule="auto"/>
        <w:ind w:right="49"/>
        <w:jc w:val="right"/>
        <w:rPr>
          <w:rFonts w:asciiTheme="minorHAnsi" w:hAnsiTheme="minorHAnsi" w:cstheme="minorHAnsi"/>
          <w:i/>
          <w:iCs/>
          <w:color w:val="FF0000"/>
        </w:rPr>
      </w:pPr>
      <w:r w:rsidRPr="001117C1">
        <w:rPr>
          <w:rFonts w:asciiTheme="minorHAnsi" w:hAnsiTheme="minorHAnsi" w:cstheme="minorHAnsi"/>
          <w:iCs/>
          <w:color w:val="000000" w:themeColor="text1"/>
        </w:rPr>
        <w:t xml:space="preserve"> </w:t>
      </w:r>
      <w:r w:rsidRPr="001117C1">
        <w:rPr>
          <w:rFonts w:asciiTheme="minorHAnsi" w:hAnsiTheme="minorHAnsi" w:cstheme="minorHAnsi"/>
          <w:iCs/>
          <w:color w:val="FF0000"/>
        </w:rPr>
        <w:t>isazag67@hotmail.com</w:t>
      </w:r>
    </w:p>
    <w:p w:rsidR="001117C1" w:rsidRDefault="001117C1" w:rsidP="001117C1">
      <w:pPr>
        <w:pStyle w:val="Textoindependiente"/>
        <w:spacing w:line="276" w:lineRule="auto"/>
        <w:ind w:right="49"/>
        <w:jc w:val="right"/>
        <w:rPr>
          <w:rFonts w:asciiTheme="minorHAnsi" w:hAnsiTheme="minorHAnsi" w:cstheme="minorHAnsi"/>
          <w:i/>
          <w:iCs/>
        </w:rPr>
      </w:pPr>
    </w:p>
    <w:p w:rsidR="001117C1" w:rsidRDefault="001117C1" w:rsidP="001117C1">
      <w:pPr>
        <w:pStyle w:val="Textoindependiente"/>
        <w:spacing w:line="276" w:lineRule="auto"/>
        <w:ind w:right="49"/>
        <w:jc w:val="right"/>
        <w:rPr>
          <w:rFonts w:asciiTheme="minorHAnsi" w:hAnsiTheme="minorHAnsi" w:cstheme="minorHAnsi"/>
          <w:i/>
          <w:iCs/>
        </w:rPr>
      </w:pPr>
    </w:p>
    <w:p w:rsidR="001117C1" w:rsidRPr="001117C1" w:rsidRDefault="001117C1" w:rsidP="001117C1">
      <w:pPr>
        <w:pStyle w:val="Textoindependiente"/>
        <w:spacing w:line="360" w:lineRule="auto"/>
        <w:ind w:right="49"/>
        <w:jc w:val="right"/>
        <w:rPr>
          <w:rFonts w:asciiTheme="minorHAnsi" w:hAnsiTheme="minorHAnsi" w:cstheme="minorHAnsi"/>
          <w:i/>
          <w:iCs/>
          <w:lang w:val="es-ES"/>
        </w:rPr>
      </w:pPr>
    </w:p>
    <w:p w:rsidR="00E7030B" w:rsidRDefault="001117C1" w:rsidP="001117C1">
      <w:pPr>
        <w:spacing w:line="360" w:lineRule="auto"/>
        <w:ind w:right="49"/>
        <w:rPr>
          <w:rFonts w:asciiTheme="minorHAnsi" w:hAnsiTheme="minorHAnsi" w:cstheme="minorHAnsi"/>
          <w:bCs/>
          <w:color w:val="7030A0"/>
          <w:sz w:val="28"/>
          <w:szCs w:val="28"/>
          <w:lang w:val="es-ES_tradnl"/>
        </w:rPr>
      </w:pPr>
      <w:r w:rsidRPr="001117C1">
        <w:rPr>
          <w:rFonts w:asciiTheme="minorHAnsi" w:hAnsiTheme="minorHAnsi" w:cstheme="minorHAnsi"/>
          <w:bCs/>
          <w:color w:val="7030A0"/>
          <w:sz w:val="28"/>
          <w:szCs w:val="28"/>
        </w:rPr>
        <w:t xml:space="preserve">Resumen </w:t>
      </w:r>
    </w:p>
    <w:p w:rsidR="001117C1" w:rsidRPr="009F3793" w:rsidRDefault="001117C1" w:rsidP="009F3793">
      <w:pPr>
        <w:spacing w:line="360" w:lineRule="auto"/>
        <w:ind w:right="49"/>
      </w:pPr>
      <w:r w:rsidRPr="009F3793">
        <w:t xml:space="preserve">En el Instituto Tecnológico de Tuxtepec  se encuentra el departamento de sistemas y computación que depende directamente de la subdirección académica y ésta a su vez de la dirección, para llevar a cabo todas las actividades encomendadas por la academia tales como  generar propuestas, ideas e innovaciones, para el diseño y desarrollo de proyectos académicos institucionales en forma conjunta, participativa e integral, a través de la conformación de grupos de trabajo se llevan a cabo reuniones de academia en las cuales se tienen actividades futuras a desarrollar, fundamentadas en las prioridades académicas de la institución y de acuerdo con las políticas y lineamientos de mediano plazo enunciadas en el programa nacional educativo del gobierno federal, de los programas que establezcan la Subsecretaría de Educación e Investigación Tecnológicas, así como las políticas educativas determinadas en el apartado para la Dirección General de Institutos Tecnológicos y los mecanismos de coordinación instrumentados por ésta, para el diseño y desarrollo de los programas institucionales entre los cuales se establecen los siguientes proyectos académicos: seguimiento curricular, Investigación científica y tecnológica, formación y actualización docente y profesional, Proyectos de vinculación y residencias profesionales, </w:t>
      </w:r>
      <w:r w:rsidRPr="009F3793">
        <w:lastRenderedPageBreak/>
        <w:t xml:space="preserve">apoyos académicos, fortalecimiento del proceso enseñanza aprendizaje,   adquisición de material bibliográfico, apoyo al posgrado, apoyo a la titulación. </w:t>
      </w:r>
    </w:p>
    <w:p w:rsidR="001117C1" w:rsidRPr="009F3793" w:rsidRDefault="001117C1" w:rsidP="009F3793">
      <w:pPr>
        <w:spacing w:line="360" w:lineRule="auto"/>
        <w:ind w:right="49"/>
      </w:pPr>
    </w:p>
    <w:p w:rsidR="001117C1" w:rsidRPr="009F3793" w:rsidRDefault="001117C1" w:rsidP="009F3793">
      <w:pPr>
        <w:spacing w:line="360" w:lineRule="auto"/>
        <w:ind w:right="49"/>
      </w:pPr>
      <w:r w:rsidRPr="009F3793">
        <w:t xml:space="preserve">Todas estas actividades mencionadas anteriormente se llevan a cabo en el seno de la academia y como se puede observar en cada proyecto académico es muy importante y cobra mayor relevancia cuando es atendido en las reuniones llevadas a cabo por los integrantes de la academia de Lic. Informática e Ing. Sistemas Computacionales del instituto tecnológico de Tuxtepec, a su vez el atender éstos proyectos se refleja en los criterio de acreditación los cuales forman parte del formato de autoevaluación de la casa acreditadora CONAIC (Consejo nacional de acreditación en informática y computación), por lo que desarrollar un software que permita verificar que criterios se han cubierto a la fecha y cuales pendientes, agilizará la toma de decisiones para la entrega oportuna semestral no solo de la información emanada de la academia si no de aquella que es proporcionada por las oficinas involucradas en la institución pero que es recopilada por los responsables de cada criterio nombrados por acuerdo en la academia misma.   </w:t>
      </w:r>
    </w:p>
    <w:p w:rsidR="001117C1" w:rsidRPr="009F3793" w:rsidRDefault="001117C1" w:rsidP="009F3793">
      <w:pPr>
        <w:spacing w:line="360" w:lineRule="auto"/>
        <w:ind w:right="49"/>
      </w:pPr>
    </w:p>
    <w:p w:rsidR="001117C1" w:rsidRDefault="001117C1" w:rsidP="009F3793">
      <w:pPr>
        <w:spacing w:line="360" w:lineRule="auto"/>
        <w:ind w:right="49"/>
        <w:rPr>
          <w:rFonts w:asciiTheme="minorHAnsi" w:hAnsiTheme="minorHAnsi" w:cstheme="minorHAnsi"/>
          <w:lang w:val="es-ES_tradnl"/>
        </w:rPr>
      </w:pPr>
      <w:r w:rsidRPr="009F3793">
        <w:t>Para todo ello se utilizará la metodología ciclo de vida  que consta de: 1.Identificación de problemas, oportunidades y objetivos, 2 Determinación de los requerimientos de información, 3 Análisis de las necesidades \ del sistema, 4 Diseño del sistema recomendado, 5 Desarrollo y documentación del software, 6 Pruebas y mantenimiento del sistema, 7 Implementación y evaluación del sistema.</w:t>
      </w:r>
    </w:p>
    <w:p w:rsidR="00E7030B" w:rsidRPr="00E7030B" w:rsidRDefault="00E7030B" w:rsidP="001117C1">
      <w:pPr>
        <w:spacing w:line="360" w:lineRule="auto"/>
        <w:ind w:right="49"/>
        <w:rPr>
          <w:rFonts w:asciiTheme="minorHAnsi" w:hAnsiTheme="minorHAnsi" w:cstheme="minorHAnsi"/>
          <w:lang w:val="es-ES_tradnl"/>
        </w:rPr>
      </w:pPr>
    </w:p>
    <w:p w:rsidR="001117C1" w:rsidRDefault="001117C1" w:rsidP="001117C1">
      <w:pPr>
        <w:spacing w:line="360" w:lineRule="auto"/>
        <w:ind w:right="49"/>
        <w:rPr>
          <w:lang w:val="es-MX"/>
        </w:rPr>
      </w:pPr>
      <w:r w:rsidRPr="001117C1">
        <w:rPr>
          <w:rFonts w:asciiTheme="minorHAnsi" w:hAnsiTheme="minorHAnsi" w:cstheme="minorHAnsi"/>
          <w:bCs/>
          <w:color w:val="7030A0"/>
          <w:sz w:val="28"/>
          <w:szCs w:val="28"/>
        </w:rPr>
        <w:t>Palabras clave</w:t>
      </w:r>
      <w:r w:rsidR="009F3793">
        <w:rPr>
          <w:rFonts w:asciiTheme="minorHAnsi" w:hAnsiTheme="minorHAnsi" w:cstheme="minorHAnsi"/>
          <w:bCs/>
          <w:color w:val="7030A0"/>
          <w:sz w:val="28"/>
          <w:szCs w:val="28"/>
          <w:lang w:val="es-MX"/>
        </w:rPr>
        <w:t>:</w:t>
      </w:r>
      <w:r>
        <w:rPr>
          <w:rFonts w:asciiTheme="minorHAnsi" w:hAnsiTheme="minorHAnsi" w:cstheme="minorHAnsi"/>
          <w:b/>
          <w:bCs/>
          <w:lang w:val="es-ES_tradnl"/>
        </w:rPr>
        <w:t xml:space="preserve">  </w:t>
      </w:r>
      <w:r w:rsidRPr="009F3793">
        <w:t>Base de datos, SDLC, Fusión charts</w:t>
      </w:r>
      <w:r w:rsidR="009F3793">
        <w:rPr>
          <w:lang w:val="es-MX"/>
        </w:rPr>
        <w:t>.</w:t>
      </w:r>
    </w:p>
    <w:p w:rsidR="009F3793" w:rsidRDefault="009F3793" w:rsidP="001117C1">
      <w:pPr>
        <w:spacing w:line="360" w:lineRule="auto"/>
        <w:ind w:right="49"/>
        <w:rPr>
          <w:lang w:val="es-MX"/>
        </w:rPr>
      </w:pPr>
    </w:p>
    <w:p w:rsidR="009F3793" w:rsidRDefault="009F3793" w:rsidP="001117C1">
      <w:pPr>
        <w:spacing w:line="360" w:lineRule="auto"/>
        <w:ind w:right="49"/>
        <w:rPr>
          <w:rFonts w:asciiTheme="minorHAnsi" w:hAnsiTheme="minorHAnsi" w:cstheme="minorHAnsi"/>
          <w:bCs/>
          <w:color w:val="7030A0"/>
          <w:sz w:val="28"/>
          <w:szCs w:val="28"/>
          <w:lang w:val="es-MX"/>
        </w:rPr>
      </w:pPr>
      <w:r w:rsidRPr="009F3793">
        <w:rPr>
          <w:rFonts w:asciiTheme="minorHAnsi" w:hAnsiTheme="minorHAnsi" w:cstheme="minorHAnsi"/>
          <w:bCs/>
          <w:color w:val="7030A0"/>
          <w:sz w:val="28"/>
          <w:szCs w:val="28"/>
        </w:rPr>
        <w:t>Abstract</w:t>
      </w:r>
    </w:p>
    <w:p w:rsidR="009F3793" w:rsidRPr="009F3793" w:rsidRDefault="009F3793" w:rsidP="009F3793">
      <w:pPr>
        <w:spacing w:line="360" w:lineRule="auto"/>
        <w:ind w:right="49"/>
      </w:pPr>
      <w:r w:rsidRPr="009F3793">
        <w:t xml:space="preserve">In </w:t>
      </w:r>
      <w:proofErr w:type="spellStart"/>
      <w:r w:rsidRPr="009F3793">
        <w:t>the</w:t>
      </w:r>
      <w:proofErr w:type="spellEnd"/>
      <w:r w:rsidRPr="009F3793">
        <w:t xml:space="preserve"> </w:t>
      </w:r>
      <w:proofErr w:type="spellStart"/>
      <w:r w:rsidRPr="009F3793">
        <w:t>Technological</w:t>
      </w:r>
      <w:proofErr w:type="spellEnd"/>
      <w:r w:rsidRPr="009F3793">
        <w:t xml:space="preserve"> </w:t>
      </w:r>
      <w:proofErr w:type="spellStart"/>
      <w:r w:rsidRPr="009F3793">
        <w:t>Institute</w:t>
      </w:r>
      <w:proofErr w:type="spellEnd"/>
      <w:r w:rsidRPr="009F3793">
        <w:t xml:space="preserve"> of Tuxtepec </w:t>
      </w:r>
      <w:proofErr w:type="spellStart"/>
      <w:r w:rsidRPr="009F3793">
        <w:t>is</w:t>
      </w:r>
      <w:proofErr w:type="spellEnd"/>
      <w:r w:rsidRPr="009F3793">
        <w:t xml:space="preserve"> </w:t>
      </w:r>
      <w:proofErr w:type="spellStart"/>
      <w:r w:rsidRPr="009F3793">
        <w:t>the</w:t>
      </w:r>
      <w:proofErr w:type="spellEnd"/>
      <w:r w:rsidRPr="009F3793">
        <w:t xml:space="preserve"> </w:t>
      </w:r>
      <w:proofErr w:type="spellStart"/>
      <w:r w:rsidRPr="009F3793">
        <w:t>department</w:t>
      </w:r>
      <w:proofErr w:type="spellEnd"/>
      <w:r w:rsidRPr="009F3793">
        <w:t xml:space="preserve"> of </w:t>
      </w:r>
      <w:proofErr w:type="spellStart"/>
      <w:r w:rsidRPr="009F3793">
        <w:t>systems</w:t>
      </w:r>
      <w:proofErr w:type="spellEnd"/>
      <w:r w:rsidRPr="009F3793">
        <w:t xml:space="preserve"> and </w:t>
      </w:r>
      <w:proofErr w:type="spellStart"/>
      <w:r w:rsidRPr="009F3793">
        <w:t>computing</w:t>
      </w:r>
      <w:proofErr w:type="spellEnd"/>
      <w:r w:rsidRPr="009F3793">
        <w:t xml:space="preserve"> </w:t>
      </w:r>
      <w:proofErr w:type="spellStart"/>
      <w:r w:rsidRPr="009F3793">
        <w:t>depends</w:t>
      </w:r>
      <w:proofErr w:type="spellEnd"/>
      <w:r w:rsidRPr="009F3793">
        <w:t xml:space="preserve"> </w:t>
      </w:r>
      <w:proofErr w:type="spellStart"/>
      <w:r w:rsidRPr="009F3793">
        <w:t>directly</w:t>
      </w:r>
      <w:proofErr w:type="spellEnd"/>
      <w:r w:rsidRPr="009F3793">
        <w:t xml:space="preserve"> </w:t>
      </w:r>
      <w:proofErr w:type="spellStart"/>
      <w:r w:rsidRPr="009F3793">
        <w:t>on</w:t>
      </w:r>
      <w:proofErr w:type="spellEnd"/>
      <w:r w:rsidRPr="009F3793">
        <w:t xml:space="preserve"> </w:t>
      </w:r>
      <w:proofErr w:type="spellStart"/>
      <w:r w:rsidRPr="009F3793">
        <w:t>the</w:t>
      </w:r>
      <w:proofErr w:type="spellEnd"/>
      <w:r w:rsidRPr="009F3793">
        <w:t xml:space="preserve"> </w:t>
      </w:r>
      <w:proofErr w:type="spellStart"/>
      <w:r w:rsidRPr="009F3793">
        <w:t>academic</w:t>
      </w:r>
      <w:proofErr w:type="spellEnd"/>
      <w:r w:rsidRPr="009F3793">
        <w:t xml:space="preserve"> </w:t>
      </w:r>
      <w:proofErr w:type="spellStart"/>
      <w:r w:rsidRPr="009F3793">
        <w:t>subaddress</w:t>
      </w:r>
      <w:proofErr w:type="spellEnd"/>
      <w:r w:rsidRPr="009F3793">
        <w:t xml:space="preserve"> and </w:t>
      </w:r>
      <w:proofErr w:type="spellStart"/>
      <w:r w:rsidRPr="009F3793">
        <w:t>this</w:t>
      </w:r>
      <w:proofErr w:type="spellEnd"/>
      <w:r w:rsidRPr="009F3793">
        <w:t xml:space="preserve"> in </w:t>
      </w:r>
      <w:proofErr w:type="spellStart"/>
      <w:r w:rsidRPr="009F3793">
        <w:t>turn</w:t>
      </w:r>
      <w:proofErr w:type="spellEnd"/>
      <w:r w:rsidRPr="009F3793">
        <w:t xml:space="preserve"> </w:t>
      </w:r>
      <w:proofErr w:type="spellStart"/>
      <w:r w:rsidRPr="009F3793">
        <w:t>direction</w:t>
      </w:r>
      <w:proofErr w:type="spellEnd"/>
      <w:r w:rsidRPr="009F3793">
        <w:t xml:space="preserve">, to </w:t>
      </w:r>
      <w:proofErr w:type="spellStart"/>
      <w:r w:rsidRPr="009F3793">
        <w:t>carry</w:t>
      </w:r>
      <w:proofErr w:type="spellEnd"/>
      <w:r w:rsidRPr="009F3793">
        <w:t xml:space="preserve"> </w:t>
      </w:r>
      <w:proofErr w:type="spellStart"/>
      <w:r w:rsidRPr="009F3793">
        <w:t>out</w:t>
      </w:r>
      <w:proofErr w:type="spellEnd"/>
      <w:r w:rsidRPr="009F3793">
        <w:t xml:space="preserve"> </w:t>
      </w:r>
      <w:proofErr w:type="spellStart"/>
      <w:r w:rsidRPr="009F3793">
        <w:t>all</w:t>
      </w:r>
      <w:proofErr w:type="spellEnd"/>
      <w:r w:rsidRPr="009F3793">
        <w:t xml:space="preserve"> </w:t>
      </w:r>
      <w:proofErr w:type="spellStart"/>
      <w:r w:rsidRPr="009F3793">
        <w:t>activities</w:t>
      </w:r>
      <w:proofErr w:type="spellEnd"/>
      <w:r w:rsidRPr="009F3793">
        <w:t xml:space="preserve"> </w:t>
      </w:r>
      <w:proofErr w:type="spellStart"/>
      <w:r w:rsidRPr="009F3793">
        <w:t>mandated</w:t>
      </w:r>
      <w:proofErr w:type="spellEnd"/>
      <w:r w:rsidRPr="009F3793">
        <w:t xml:space="preserve"> </w:t>
      </w:r>
      <w:proofErr w:type="spellStart"/>
      <w:r w:rsidRPr="009F3793">
        <w:t>by</w:t>
      </w:r>
      <w:proofErr w:type="spellEnd"/>
      <w:r w:rsidRPr="009F3793">
        <w:t xml:space="preserve"> </w:t>
      </w:r>
      <w:proofErr w:type="spellStart"/>
      <w:r w:rsidRPr="009F3793">
        <w:t>the</w:t>
      </w:r>
      <w:proofErr w:type="spellEnd"/>
      <w:r w:rsidRPr="009F3793">
        <w:t xml:space="preserve"> </w:t>
      </w:r>
      <w:proofErr w:type="spellStart"/>
      <w:r w:rsidRPr="009F3793">
        <w:t>academy</w:t>
      </w:r>
      <w:proofErr w:type="spellEnd"/>
      <w:r w:rsidRPr="009F3793">
        <w:t xml:space="preserve"> </w:t>
      </w:r>
      <w:proofErr w:type="spellStart"/>
      <w:r w:rsidRPr="009F3793">
        <w:t>such</w:t>
      </w:r>
      <w:proofErr w:type="spellEnd"/>
      <w:r w:rsidRPr="009F3793">
        <w:t xml:space="preserve"> as </w:t>
      </w:r>
      <w:proofErr w:type="spellStart"/>
      <w:r w:rsidRPr="009F3793">
        <w:t>generating</w:t>
      </w:r>
      <w:proofErr w:type="spellEnd"/>
      <w:r w:rsidRPr="009F3793">
        <w:t xml:space="preserve"> </w:t>
      </w:r>
      <w:proofErr w:type="spellStart"/>
      <w:r w:rsidRPr="009F3793">
        <w:t>proposals</w:t>
      </w:r>
      <w:proofErr w:type="spellEnd"/>
      <w:r w:rsidRPr="009F3793">
        <w:t xml:space="preserve">, ideas and </w:t>
      </w:r>
      <w:proofErr w:type="spellStart"/>
      <w:r w:rsidRPr="009F3793">
        <w:t>innovations</w:t>
      </w:r>
      <w:proofErr w:type="spellEnd"/>
      <w:r w:rsidRPr="009F3793">
        <w:t xml:space="preserve">, </w:t>
      </w:r>
      <w:proofErr w:type="spellStart"/>
      <w:r w:rsidRPr="009F3793">
        <w:t>for</w:t>
      </w:r>
      <w:proofErr w:type="spellEnd"/>
      <w:r w:rsidRPr="009F3793">
        <w:t xml:space="preserve"> </w:t>
      </w:r>
      <w:proofErr w:type="spellStart"/>
      <w:r w:rsidRPr="009F3793">
        <w:t>the</w:t>
      </w:r>
      <w:proofErr w:type="spellEnd"/>
      <w:r w:rsidRPr="009F3793">
        <w:t xml:space="preserve"> </w:t>
      </w:r>
      <w:proofErr w:type="spellStart"/>
      <w:r w:rsidRPr="009F3793">
        <w:t>design</w:t>
      </w:r>
      <w:proofErr w:type="spellEnd"/>
      <w:r w:rsidRPr="009F3793">
        <w:t xml:space="preserve"> and </w:t>
      </w:r>
      <w:proofErr w:type="spellStart"/>
      <w:r w:rsidRPr="009F3793">
        <w:t>development</w:t>
      </w:r>
      <w:proofErr w:type="spellEnd"/>
      <w:r w:rsidRPr="009F3793">
        <w:t xml:space="preserve"> of </w:t>
      </w:r>
      <w:proofErr w:type="spellStart"/>
      <w:r w:rsidRPr="009F3793">
        <w:t>institutional</w:t>
      </w:r>
      <w:proofErr w:type="spellEnd"/>
      <w:r w:rsidRPr="009F3793">
        <w:t xml:space="preserve"> </w:t>
      </w:r>
      <w:proofErr w:type="spellStart"/>
      <w:r w:rsidRPr="009F3793">
        <w:t>academic</w:t>
      </w:r>
      <w:proofErr w:type="spellEnd"/>
      <w:r w:rsidRPr="009F3793">
        <w:t xml:space="preserve"> </w:t>
      </w:r>
      <w:proofErr w:type="spellStart"/>
      <w:r w:rsidRPr="009F3793">
        <w:t>projects</w:t>
      </w:r>
      <w:proofErr w:type="spellEnd"/>
      <w:r w:rsidRPr="009F3793">
        <w:t xml:space="preserve"> </w:t>
      </w:r>
      <w:proofErr w:type="spellStart"/>
      <w:r w:rsidRPr="009F3793">
        <w:t>together</w:t>
      </w:r>
      <w:proofErr w:type="spellEnd"/>
      <w:r w:rsidRPr="009F3793">
        <w:t xml:space="preserve">, </w:t>
      </w:r>
      <w:proofErr w:type="spellStart"/>
      <w:r w:rsidRPr="009F3793">
        <w:t>participatory</w:t>
      </w:r>
      <w:proofErr w:type="spellEnd"/>
      <w:r w:rsidRPr="009F3793">
        <w:t xml:space="preserve"> and integral </w:t>
      </w:r>
      <w:proofErr w:type="spellStart"/>
      <w:r w:rsidRPr="009F3793">
        <w:t>through</w:t>
      </w:r>
      <w:proofErr w:type="spellEnd"/>
      <w:r w:rsidRPr="009F3793">
        <w:t xml:space="preserve"> </w:t>
      </w:r>
      <w:proofErr w:type="spellStart"/>
      <w:r w:rsidRPr="009F3793">
        <w:t>the</w:t>
      </w:r>
      <w:proofErr w:type="spellEnd"/>
      <w:r w:rsidRPr="009F3793">
        <w:t xml:space="preserve"> </w:t>
      </w:r>
      <w:proofErr w:type="spellStart"/>
      <w:r w:rsidRPr="009F3793">
        <w:t>formation</w:t>
      </w:r>
      <w:proofErr w:type="spellEnd"/>
      <w:r w:rsidRPr="009F3793">
        <w:t xml:space="preserve"> of </w:t>
      </w:r>
      <w:proofErr w:type="spellStart"/>
      <w:r w:rsidRPr="009F3793">
        <w:t>working</w:t>
      </w:r>
      <w:proofErr w:type="spellEnd"/>
      <w:r w:rsidRPr="009F3793">
        <w:t xml:space="preserve"> </w:t>
      </w:r>
      <w:proofErr w:type="spellStart"/>
      <w:r w:rsidRPr="009F3793">
        <w:t>groups</w:t>
      </w:r>
      <w:proofErr w:type="spellEnd"/>
      <w:r w:rsidRPr="009F3793">
        <w:t xml:space="preserve"> meetings </w:t>
      </w:r>
      <w:proofErr w:type="spellStart"/>
      <w:r w:rsidRPr="009F3793">
        <w:t>academy</w:t>
      </w:r>
      <w:proofErr w:type="spellEnd"/>
      <w:r w:rsidRPr="009F3793">
        <w:t xml:space="preserve"> in </w:t>
      </w:r>
      <w:proofErr w:type="spellStart"/>
      <w:r w:rsidRPr="009F3793">
        <w:t>which</w:t>
      </w:r>
      <w:proofErr w:type="spellEnd"/>
      <w:r w:rsidRPr="009F3793">
        <w:t xml:space="preserve"> </w:t>
      </w:r>
      <w:proofErr w:type="spellStart"/>
      <w:r w:rsidRPr="009F3793">
        <w:t>they</w:t>
      </w:r>
      <w:proofErr w:type="spellEnd"/>
      <w:r w:rsidRPr="009F3793">
        <w:t xml:space="preserve"> </w:t>
      </w:r>
      <w:proofErr w:type="spellStart"/>
      <w:r w:rsidRPr="009F3793">
        <w:lastRenderedPageBreak/>
        <w:t>have</w:t>
      </w:r>
      <w:proofErr w:type="spellEnd"/>
      <w:r w:rsidRPr="009F3793">
        <w:t xml:space="preserve"> </w:t>
      </w:r>
      <w:proofErr w:type="spellStart"/>
      <w:r w:rsidRPr="009F3793">
        <w:t>future</w:t>
      </w:r>
      <w:proofErr w:type="spellEnd"/>
      <w:r w:rsidRPr="009F3793">
        <w:t xml:space="preserve"> </w:t>
      </w:r>
      <w:proofErr w:type="spellStart"/>
      <w:r w:rsidRPr="009F3793">
        <w:t>activities</w:t>
      </w:r>
      <w:proofErr w:type="spellEnd"/>
      <w:r w:rsidRPr="009F3793">
        <w:t xml:space="preserve"> to be </w:t>
      </w:r>
      <w:proofErr w:type="spellStart"/>
      <w:r w:rsidRPr="009F3793">
        <w:t>developed</w:t>
      </w:r>
      <w:proofErr w:type="spellEnd"/>
      <w:r w:rsidRPr="009F3793">
        <w:t xml:space="preserve">, </w:t>
      </w:r>
      <w:proofErr w:type="spellStart"/>
      <w:r w:rsidRPr="009F3793">
        <w:t>grounded</w:t>
      </w:r>
      <w:proofErr w:type="spellEnd"/>
      <w:r w:rsidRPr="009F3793">
        <w:t xml:space="preserve"> in </w:t>
      </w:r>
      <w:proofErr w:type="spellStart"/>
      <w:r w:rsidRPr="009F3793">
        <w:t>academic</w:t>
      </w:r>
      <w:proofErr w:type="spellEnd"/>
      <w:r w:rsidRPr="009F3793">
        <w:t xml:space="preserve"> </w:t>
      </w:r>
      <w:proofErr w:type="spellStart"/>
      <w:r w:rsidRPr="009F3793">
        <w:t>priorities</w:t>
      </w:r>
      <w:proofErr w:type="spellEnd"/>
      <w:r w:rsidRPr="009F3793">
        <w:t xml:space="preserve"> are </w:t>
      </w:r>
      <w:proofErr w:type="spellStart"/>
      <w:r w:rsidRPr="009F3793">
        <w:t>carried</w:t>
      </w:r>
      <w:proofErr w:type="spellEnd"/>
      <w:r w:rsidRPr="009F3793">
        <w:t xml:space="preserve"> </w:t>
      </w:r>
      <w:proofErr w:type="spellStart"/>
      <w:r w:rsidRPr="009F3793">
        <w:t>out</w:t>
      </w:r>
      <w:proofErr w:type="spellEnd"/>
      <w:r w:rsidRPr="009F3793">
        <w:t xml:space="preserve"> </w:t>
      </w:r>
      <w:proofErr w:type="spellStart"/>
      <w:r w:rsidRPr="009F3793">
        <w:t>institution</w:t>
      </w:r>
      <w:proofErr w:type="spellEnd"/>
      <w:r w:rsidRPr="009F3793">
        <w:t xml:space="preserve"> and in </w:t>
      </w:r>
      <w:proofErr w:type="spellStart"/>
      <w:r w:rsidRPr="009F3793">
        <w:t>accordance</w:t>
      </w:r>
      <w:proofErr w:type="spellEnd"/>
      <w:r w:rsidRPr="009F3793">
        <w:t xml:space="preserve"> </w:t>
      </w:r>
      <w:proofErr w:type="spellStart"/>
      <w:r w:rsidRPr="009F3793">
        <w:t>with</w:t>
      </w:r>
      <w:proofErr w:type="spellEnd"/>
      <w:r w:rsidRPr="009F3793">
        <w:t xml:space="preserve"> </w:t>
      </w:r>
      <w:proofErr w:type="spellStart"/>
      <w:r w:rsidRPr="009F3793">
        <w:t>the</w:t>
      </w:r>
      <w:proofErr w:type="spellEnd"/>
      <w:r w:rsidRPr="009F3793">
        <w:t xml:space="preserve"> </w:t>
      </w:r>
      <w:proofErr w:type="spellStart"/>
      <w:r w:rsidRPr="009F3793">
        <w:t>policies</w:t>
      </w:r>
      <w:proofErr w:type="spellEnd"/>
      <w:r w:rsidRPr="009F3793">
        <w:t xml:space="preserve"> and </w:t>
      </w:r>
      <w:proofErr w:type="spellStart"/>
      <w:r w:rsidRPr="009F3793">
        <w:t>guidelines</w:t>
      </w:r>
      <w:proofErr w:type="spellEnd"/>
      <w:r w:rsidRPr="009F3793">
        <w:t xml:space="preserve"> </w:t>
      </w:r>
      <w:proofErr w:type="spellStart"/>
      <w:r w:rsidRPr="009F3793">
        <w:t>medium-term</w:t>
      </w:r>
      <w:proofErr w:type="spellEnd"/>
      <w:r w:rsidRPr="009F3793">
        <w:t xml:space="preserve"> set </w:t>
      </w:r>
      <w:proofErr w:type="spellStart"/>
      <w:r w:rsidRPr="009F3793">
        <w:t>forth</w:t>
      </w:r>
      <w:proofErr w:type="spellEnd"/>
      <w:r w:rsidRPr="009F3793">
        <w:t xml:space="preserve"> in </w:t>
      </w:r>
      <w:proofErr w:type="spellStart"/>
      <w:r w:rsidRPr="009F3793">
        <w:t>the</w:t>
      </w:r>
      <w:proofErr w:type="spellEnd"/>
      <w:r w:rsidRPr="009F3793">
        <w:t xml:space="preserve"> </w:t>
      </w:r>
      <w:proofErr w:type="spellStart"/>
      <w:r w:rsidRPr="009F3793">
        <w:t>national</w:t>
      </w:r>
      <w:proofErr w:type="spellEnd"/>
      <w:r w:rsidRPr="009F3793">
        <w:t xml:space="preserve"> </w:t>
      </w:r>
      <w:proofErr w:type="spellStart"/>
      <w:r w:rsidRPr="009F3793">
        <w:t>educational</w:t>
      </w:r>
      <w:proofErr w:type="spellEnd"/>
      <w:r w:rsidRPr="009F3793">
        <w:t xml:space="preserve"> </w:t>
      </w:r>
      <w:proofErr w:type="spellStart"/>
      <w:r w:rsidRPr="009F3793">
        <w:t>program</w:t>
      </w:r>
      <w:proofErr w:type="spellEnd"/>
      <w:r w:rsidRPr="009F3793">
        <w:t xml:space="preserve"> of </w:t>
      </w:r>
      <w:proofErr w:type="spellStart"/>
      <w:r w:rsidRPr="009F3793">
        <w:t>the</w:t>
      </w:r>
      <w:proofErr w:type="spellEnd"/>
      <w:r w:rsidRPr="009F3793">
        <w:t xml:space="preserve"> federal </w:t>
      </w:r>
      <w:proofErr w:type="spellStart"/>
      <w:r w:rsidRPr="009F3793">
        <w:t>government</w:t>
      </w:r>
      <w:proofErr w:type="spellEnd"/>
      <w:r w:rsidRPr="009F3793">
        <w:t xml:space="preserve">, of </w:t>
      </w:r>
      <w:proofErr w:type="spellStart"/>
      <w:r w:rsidRPr="009F3793">
        <w:t>the</w:t>
      </w:r>
      <w:proofErr w:type="spellEnd"/>
      <w:r w:rsidRPr="009F3793">
        <w:t xml:space="preserve"> </w:t>
      </w:r>
      <w:proofErr w:type="spellStart"/>
      <w:r w:rsidRPr="009F3793">
        <w:t>programs</w:t>
      </w:r>
      <w:proofErr w:type="spellEnd"/>
      <w:r w:rsidRPr="009F3793">
        <w:t xml:space="preserve"> </w:t>
      </w:r>
      <w:proofErr w:type="spellStart"/>
      <w:r w:rsidRPr="009F3793">
        <w:t>established</w:t>
      </w:r>
      <w:proofErr w:type="spellEnd"/>
      <w:r w:rsidRPr="009F3793">
        <w:t xml:space="preserve"> </w:t>
      </w:r>
      <w:proofErr w:type="spellStart"/>
      <w:r w:rsidRPr="009F3793">
        <w:t>by</w:t>
      </w:r>
      <w:proofErr w:type="spellEnd"/>
      <w:r w:rsidRPr="009F3793">
        <w:t xml:space="preserve"> </w:t>
      </w:r>
      <w:proofErr w:type="spellStart"/>
      <w:r w:rsidRPr="009F3793">
        <w:t>the</w:t>
      </w:r>
      <w:proofErr w:type="spellEnd"/>
      <w:r w:rsidRPr="009F3793">
        <w:t xml:space="preserve"> </w:t>
      </w:r>
      <w:proofErr w:type="spellStart"/>
      <w:r w:rsidRPr="009F3793">
        <w:t>Undersecretariat</w:t>
      </w:r>
      <w:proofErr w:type="spellEnd"/>
      <w:r w:rsidRPr="009F3793">
        <w:t xml:space="preserve"> of </w:t>
      </w:r>
      <w:proofErr w:type="spellStart"/>
      <w:r w:rsidRPr="009F3793">
        <w:t>Education</w:t>
      </w:r>
      <w:proofErr w:type="spellEnd"/>
      <w:r w:rsidRPr="009F3793">
        <w:t xml:space="preserve"> and </w:t>
      </w:r>
      <w:proofErr w:type="spellStart"/>
      <w:r w:rsidRPr="009F3793">
        <w:t>Technological</w:t>
      </w:r>
      <w:proofErr w:type="spellEnd"/>
      <w:r w:rsidRPr="009F3793">
        <w:t xml:space="preserve"> </w:t>
      </w:r>
      <w:proofErr w:type="spellStart"/>
      <w:r w:rsidRPr="009F3793">
        <w:t>Research</w:t>
      </w:r>
      <w:proofErr w:type="spellEnd"/>
      <w:r w:rsidRPr="009F3793">
        <w:t xml:space="preserve"> and </w:t>
      </w:r>
      <w:proofErr w:type="spellStart"/>
      <w:r w:rsidRPr="009F3793">
        <w:t>education</w:t>
      </w:r>
      <w:proofErr w:type="spellEnd"/>
      <w:r w:rsidRPr="009F3793">
        <w:t xml:space="preserve"> </w:t>
      </w:r>
      <w:proofErr w:type="spellStart"/>
      <w:r w:rsidRPr="009F3793">
        <w:t>policies</w:t>
      </w:r>
      <w:proofErr w:type="spellEnd"/>
      <w:r w:rsidRPr="009F3793">
        <w:t xml:space="preserve"> </w:t>
      </w:r>
      <w:proofErr w:type="spellStart"/>
      <w:r w:rsidRPr="009F3793">
        <w:t>identified</w:t>
      </w:r>
      <w:proofErr w:type="spellEnd"/>
      <w:r w:rsidRPr="009F3793">
        <w:t xml:space="preserve"> in </w:t>
      </w:r>
      <w:proofErr w:type="spellStart"/>
      <w:r w:rsidRPr="009F3793">
        <w:t>the</w:t>
      </w:r>
      <w:proofErr w:type="spellEnd"/>
      <w:r w:rsidRPr="009F3793">
        <w:t xml:space="preserve"> </w:t>
      </w:r>
      <w:proofErr w:type="spellStart"/>
      <w:r w:rsidRPr="009F3793">
        <w:t>section</w:t>
      </w:r>
      <w:proofErr w:type="spellEnd"/>
      <w:r w:rsidRPr="009F3793">
        <w:t xml:space="preserve"> </w:t>
      </w:r>
      <w:proofErr w:type="spellStart"/>
      <w:r w:rsidRPr="009F3793">
        <w:t>for</w:t>
      </w:r>
      <w:proofErr w:type="spellEnd"/>
      <w:r w:rsidRPr="009F3793">
        <w:t xml:space="preserve"> </w:t>
      </w:r>
      <w:proofErr w:type="spellStart"/>
      <w:r w:rsidRPr="009F3793">
        <w:t>the</w:t>
      </w:r>
      <w:proofErr w:type="spellEnd"/>
      <w:r w:rsidRPr="009F3793">
        <w:t xml:space="preserve"> </w:t>
      </w:r>
      <w:proofErr w:type="spellStart"/>
      <w:r w:rsidRPr="009F3793">
        <w:t>Directorate</w:t>
      </w:r>
      <w:proofErr w:type="spellEnd"/>
      <w:r w:rsidRPr="009F3793">
        <w:t xml:space="preserve"> General of </w:t>
      </w:r>
      <w:proofErr w:type="spellStart"/>
      <w:r w:rsidRPr="009F3793">
        <w:t>Institutes</w:t>
      </w:r>
      <w:proofErr w:type="spellEnd"/>
      <w:r w:rsidRPr="009F3793">
        <w:t xml:space="preserve"> </w:t>
      </w:r>
      <w:proofErr w:type="spellStart"/>
      <w:r w:rsidRPr="009F3793">
        <w:t>technological</w:t>
      </w:r>
      <w:proofErr w:type="spellEnd"/>
      <w:r w:rsidRPr="009F3793">
        <w:t xml:space="preserve"> and </w:t>
      </w:r>
      <w:proofErr w:type="spellStart"/>
      <w:r w:rsidRPr="009F3793">
        <w:t>coordination</w:t>
      </w:r>
      <w:proofErr w:type="spellEnd"/>
      <w:r w:rsidRPr="009F3793">
        <w:t xml:space="preserve"> </w:t>
      </w:r>
      <w:proofErr w:type="spellStart"/>
      <w:r w:rsidRPr="009F3793">
        <w:t>mechanisms</w:t>
      </w:r>
      <w:proofErr w:type="spellEnd"/>
      <w:r w:rsidRPr="009F3793">
        <w:t xml:space="preserve"> </w:t>
      </w:r>
      <w:proofErr w:type="spellStart"/>
      <w:r w:rsidRPr="009F3793">
        <w:t>implemented</w:t>
      </w:r>
      <w:proofErr w:type="spellEnd"/>
      <w:r w:rsidRPr="009F3793">
        <w:t xml:space="preserve"> </w:t>
      </w:r>
      <w:proofErr w:type="spellStart"/>
      <w:r w:rsidRPr="009F3793">
        <w:t>by</w:t>
      </w:r>
      <w:proofErr w:type="spellEnd"/>
      <w:r w:rsidRPr="009F3793">
        <w:t xml:space="preserve"> </w:t>
      </w:r>
      <w:proofErr w:type="spellStart"/>
      <w:r w:rsidRPr="009F3793">
        <w:t>it</w:t>
      </w:r>
      <w:proofErr w:type="spellEnd"/>
      <w:r w:rsidRPr="009F3793">
        <w:t xml:space="preserve">, </w:t>
      </w:r>
      <w:proofErr w:type="spellStart"/>
      <w:r w:rsidRPr="009F3793">
        <w:t>for</w:t>
      </w:r>
      <w:proofErr w:type="spellEnd"/>
      <w:r w:rsidRPr="009F3793">
        <w:t xml:space="preserve"> </w:t>
      </w:r>
      <w:proofErr w:type="spellStart"/>
      <w:r w:rsidRPr="009F3793">
        <w:t>the</w:t>
      </w:r>
      <w:proofErr w:type="spellEnd"/>
      <w:r w:rsidRPr="009F3793">
        <w:t xml:space="preserve"> </w:t>
      </w:r>
      <w:proofErr w:type="spellStart"/>
      <w:r w:rsidRPr="009F3793">
        <w:t>design</w:t>
      </w:r>
      <w:proofErr w:type="spellEnd"/>
      <w:r w:rsidRPr="009F3793">
        <w:t xml:space="preserve"> and </w:t>
      </w:r>
      <w:proofErr w:type="spellStart"/>
      <w:r w:rsidRPr="009F3793">
        <w:t>development</w:t>
      </w:r>
      <w:proofErr w:type="spellEnd"/>
      <w:r w:rsidRPr="009F3793">
        <w:t xml:space="preserve"> of </w:t>
      </w:r>
      <w:proofErr w:type="spellStart"/>
      <w:r w:rsidRPr="009F3793">
        <w:t>institutional</w:t>
      </w:r>
      <w:proofErr w:type="spellEnd"/>
      <w:r w:rsidRPr="009F3793">
        <w:t xml:space="preserve"> </w:t>
      </w:r>
      <w:proofErr w:type="spellStart"/>
      <w:r w:rsidRPr="009F3793">
        <w:t>programs</w:t>
      </w:r>
      <w:proofErr w:type="spellEnd"/>
      <w:r w:rsidRPr="009F3793">
        <w:t xml:space="preserve"> </w:t>
      </w:r>
      <w:proofErr w:type="spellStart"/>
      <w:r w:rsidRPr="009F3793">
        <w:t>including</w:t>
      </w:r>
      <w:proofErr w:type="spellEnd"/>
      <w:r w:rsidRPr="009F3793">
        <w:t xml:space="preserve"> </w:t>
      </w:r>
      <w:proofErr w:type="spellStart"/>
      <w:r w:rsidRPr="009F3793">
        <w:t>the</w:t>
      </w:r>
      <w:proofErr w:type="spellEnd"/>
      <w:r w:rsidRPr="009F3793">
        <w:t xml:space="preserve"> </w:t>
      </w:r>
      <w:proofErr w:type="spellStart"/>
      <w:r w:rsidRPr="009F3793">
        <w:t>following</w:t>
      </w:r>
      <w:proofErr w:type="spellEnd"/>
      <w:r w:rsidRPr="009F3793">
        <w:t xml:space="preserve"> </w:t>
      </w:r>
      <w:proofErr w:type="spellStart"/>
      <w:r w:rsidRPr="009F3793">
        <w:t>academic</w:t>
      </w:r>
      <w:proofErr w:type="spellEnd"/>
      <w:r w:rsidRPr="009F3793">
        <w:t xml:space="preserve"> </w:t>
      </w:r>
      <w:proofErr w:type="spellStart"/>
      <w:r w:rsidRPr="009F3793">
        <w:t>projects</w:t>
      </w:r>
      <w:proofErr w:type="spellEnd"/>
      <w:r w:rsidRPr="009F3793">
        <w:t xml:space="preserve"> are </w:t>
      </w:r>
      <w:proofErr w:type="spellStart"/>
      <w:r w:rsidRPr="009F3793">
        <w:t>established</w:t>
      </w:r>
      <w:proofErr w:type="spellEnd"/>
      <w:r w:rsidRPr="009F3793">
        <w:t xml:space="preserve">: </w:t>
      </w:r>
      <w:proofErr w:type="spellStart"/>
      <w:r w:rsidRPr="009F3793">
        <w:t>curriculum</w:t>
      </w:r>
      <w:proofErr w:type="spellEnd"/>
      <w:r w:rsidRPr="009F3793">
        <w:t xml:space="preserve"> </w:t>
      </w:r>
      <w:proofErr w:type="spellStart"/>
      <w:r w:rsidRPr="009F3793">
        <w:t>monitoring</w:t>
      </w:r>
      <w:proofErr w:type="spellEnd"/>
      <w:r w:rsidRPr="009F3793">
        <w:t xml:space="preserve">, </w:t>
      </w:r>
      <w:proofErr w:type="spellStart"/>
      <w:r w:rsidRPr="009F3793">
        <w:t>scientific</w:t>
      </w:r>
      <w:proofErr w:type="spellEnd"/>
      <w:r w:rsidRPr="009F3793">
        <w:t xml:space="preserve"> and </w:t>
      </w:r>
      <w:proofErr w:type="spellStart"/>
      <w:r w:rsidRPr="009F3793">
        <w:t>technological</w:t>
      </w:r>
      <w:proofErr w:type="spellEnd"/>
      <w:r w:rsidRPr="009F3793">
        <w:t xml:space="preserve"> </w:t>
      </w:r>
      <w:proofErr w:type="spellStart"/>
      <w:r w:rsidRPr="009F3793">
        <w:t>research</w:t>
      </w:r>
      <w:proofErr w:type="spellEnd"/>
      <w:r w:rsidRPr="009F3793">
        <w:t xml:space="preserve">, training and </w:t>
      </w:r>
      <w:proofErr w:type="spellStart"/>
      <w:r w:rsidRPr="009F3793">
        <w:t>educational</w:t>
      </w:r>
      <w:proofErr w:type="spellEnd"/>
      <w:r w:rsidRPr="009F3793">
        <w:t xml:space="preserve"> and </w:t>
      </w:r>
      <w:proofErr w:type="spellStart"/>
      <w:r w:rsidRPr="009F3793">
        <w:t>professional</w:t>
      </w:r>
      <w:proofErr w:type="spellEnd"/>
      <w:r w:rsidRPr="009F3793">
        <w:t xml:space="preserve"> </w:t>
      </w:r>
      <w:proofErr w:type="spellStart"/>
      <w:r w:rsidRPr="009F3793">
        <w:t>development</w:t>
      </w:r>
      <w:proofErr w:type="spellEnd"/>
      <w:r w:rsidRPr="009F3793">
        <w:t xml:space="preserve">, </w:t>
      </w:r>
      <w:proofErr w:type="spellStart"/>
      <w:r w:rsidRPr="009F3793">
        <w:t>linking</w:t>
      </w:r>
      <w:proofErr w:type="spellEnd"/>
      <w:r w:rsidRPr="009F3793">
        <w:t xml:space="preserve"> </w:t>
      </w:r>
      <w:proofErr w:type="spellStart"/>
      <w:r w:rsidRPr="009F3793">
        <w:t>projects</w:t>
      </w:r>
      <w:proofErr w:type="spellEnd"/>
      <w:r w:rsidRPr="009F3793">
        <w:t xml:space="preserve"> and </w:t>
      </w:r>
      <w:proofErr w:type="spellStart"/>
      <w:r w:rsidRPr="009F3793">
        <w:t>professional</w:t>
      </w:r>
      <w:proofErr w:type="spellEnd"/>
      <w:r w:rsidRPr="009F3793">
        <w:t xml:space="preserve"> </w:t>
      </w:r>
      <w:proofErr w:type="spellStart"/>
      <w:r w:rsidRPr="009F3793">
        <w:t>residences</w:t>
      </w:r>
      <w:proofErr w:type="spellEnd"/>
      <w:r w:rsidRPr="009F3793">
        <w:t xml:space="preserve"> , </w:t>
      </w:r>
      <w:proofErr w:type="spellStart"/>
      <w:r w:rsidRPr="009F3793">
        <w:t>academic</w:t>
      </w:r>
      <w:proofErr w:type="spellEnd"/>
      <w:r w:rsidRPr="009F3793">
        <w:t xml:space="preserve"> </w:t>
      </w:r>
      <w:proofErr w:type="spellStart"/>
      <w:r w:rsidRPr="009F3793">
        <w:t>support</w:t>
      </w:r>
      <w:proofErr w:type="spellEnd"/>
      <w:r w:rsidRPr="009F3793">
        <w:t xml:space="preserve">, </w:t>
      </w:r>
      <w:proofErr w:type="spellStart"/>
      <w:r w:rsidRPr="009F3793">
        <w:t>strengthening</w:t>
      </w:r>
      <w:proofErr w:type="spellEnd"/>
      <w:r w:rsidRPr="009F3793">
        <w:t xml:space="preserve"> </w:t>
      </w:r>
      <w:proofErr w:type="spellStart"/>
      <w:r w:rsidRPr="009F3793">
        <w:t>the</w:t>
      </w:r>
      <w:proofErr w:type="spellEnd"/>
      <w:r w:rsidRPr="009F3793">
        <w:t xml:space="preserve"> </w:t>
      </w:r>
      <w:proofErr w:type="spellStart"/>
      <w:r w:rsidRPr="009F3793">
        <w:t>teaching-learning</w:t>
      </w:r>
      <w:proofErr w:type="spellEnd"/>
      <w:r w:rsidRPr="009F3793">
        <w:t xml:space="preserve"> </w:t>
      </w:r>
      <w:proofErr w:type="spellStart"/>
      <w:r w:rsidRPr="009F3793">
        <w:t>process</w:t>
      </w:r>
      <w:proofErr w:type="spellEnd"/>
      <w:r w:rsidRPr="009F3793">
        <w:t xml:space="preserve">, </w:t>
      </w:r>
      <w:proofErr w:type="spellStart"/>
      <w:r w:rsidRPr="009F3793">
        <w:t>acquisition</w:t>
      </w:r>
      <w:proofErr w:type="spellEnd"/>
      <w:r w:rsidRPr="009F3793">
        <w:t xml:space="preserve"> of </w:t>
      </w:r>
      <w:proofErr w:type="spellStart"/>
      <w:r w:rsidRPr="009F3793">
        <w:t>bibliographic</w:t>
      </w:r>
      <w:proofErr w:type="spellEnd"/>
      <w:r w:rsidRPr="009F3793">
        <w:t xml:space="preserve"> material </w:t>
      </w:r>
      <w:proofErr w:type="spellStart"/>
      <w:r w:rsidRPr="009F3793">
        <w:t>support</w:t>
      </w:r>
      <w:proofErr w:type="spellEnd"/>
      <w:r w:rsidRPr="009F3793">
        <w:t xml:space="preserve"> </w:t>
      </w:r>
      <w:proofErr w:type="spellStart"/>
      <w:r w:rsidRPr="009F3793">
        <w:t>postgraduate</w:t>
      </w:r>
      <w:proofErr w:type="spellEnd"/>
      <w:r w:rsidRPr="009F3793">
        <w:t xml:space="preserve"> </w:t>
      </w:r>
      <w:proofErr w:type="spellStart"/>
      <w:r w:rsidRPr="009F3793">
        <w:t>degree</w:t>
      </w:r>
      <w:proofErr w:type="spellEnd"/>
      <w:r w:rsidRPr="009F3793">
        <w:t xml:space="preserve"> </w:t>
      </w:r>
      <w:proofErr w:type="spellStart"/>
      <w:r w:rsidRPr="009F3793">
        <w:t>support</w:t>
      </w:r>
      <w:proofErr w:type="spellEnd"/>
      <w:r w:rsidRPr="009F3793">
        <w:t>.</w:t>
      </w:r>
    </w:p>
    <w:p w:rsidR="009F3793" w:rsidRPr="009F3793" w:rsidRDefault="009F3793" w:rsidP="009F3793">
      <w:pPr>
        <w:spacing w:line="360" w:lineRule="auto"/>
        <w:ind w:right="49"/>
      </w:pPr>
    </w:p>
    <w:p w:rsidR="009F3793" w:rsidRPr="009F3793" w:rsidRDefault="009F3793" w:rsidP="009F3793">
      <w:pPr>
        <w:spacing w:line="360" w:lineRule="auto"/>
        <w:ind w:right="49"/>
      </w:pPr>
      <w:proofErr w:type="spellStart"/>
      <w:r w:rsidRPr="009F3793">
        <w:t>All</w:t>
      </w:r>
      <w:proofErr w:type="spellEnd"/>
      <w:r w:rsidRPr="009F3793">
        <w:t xml:space="preserve"> </w:t>
      </w:r>
      <w:proofErr w:type="spellStart"/>
      <w:r w:rsidRPr="009F3793">
        <w:t>these</w:t>
      </w:r>
      <w:proofErr w:type="spellEnd"/>
      <w:r w:rsidRPr="009F3793">
        <w:t xml:space="preserve"> </w:t>
      </w:r>
      <w:proofErr w:type="spellStart"/>
      <w:r w:rsidRPr="009F3793">
        <w:t>activities</w:t>
      </w:r>
      <w:proofErr w:type="spellEnd"/>
      <w:r w:rsidRPr="009F3793">
        <w:t xml:space="preserve"> </w:t>
      </w:r>
      <w:proofErr w:type="spellStart"/>
      <w:r w:rsidRPr="009F3793">
        <w:t>mentioned</w:t>
      </w:r>
      <w:proofErr w:type="spellEnd"/>
      <w:r w:rsidRPr="009F3793">
        <w:t xml:space="preserve"> </w:t>
      </w:r>
      <w:proofErr w:type="spellStart"/>
      <w:r w:rsidRPr="009F3793">
        <w:t>above</w:t>
      </w:r>
      <w:proofErr w:type="spellEnd"/>
      <w:r w:rsidRPr="009F3793">
        <w:t xml:space="preserve"> are </w:t>
      </w:r>
      <w:proofErr w:type="spellStart"/>
      <w:r w:rsidRPr="009F3793">
        <w:t>carried</w:t>
      </w:r>
      <w:proofErr w:type="spellEnd"/>
      <w:r w:rsidRPr="009F3793">
        <w:t xml:space="preserve"> </w:t>
      </w:r>
      <w:proofErr w:type="spellStart"/>
      <w:r w:rsidRPr="009F3793">
        <w:t>out</w:t>
      </w:r>
      <w:proofErr w:type="spellEnd"/>
      <w:r w:rsidRPr="009F3793">
        <w:t xml:space="preserve"> </w:t>
      </w:r>
      <w:proofErr w:type="spellStart"/>
      <w:r w:rsidRPr="009F3793">
        <w:t>within</w:t>
      </w:r>
      <w:proofErr w:type="spellEnd"/>
      <w:r w:rsidRPr="009F3793">
        <w:t xml:space="preserve"> </w:t>
      </w:r>
      <w:proofErr w:type="spellStart"/>
      <w:r w:rsidRPr="009F3793">
        <w:t>the</w:t>
      </w:r>
      <w:proofErr w:type="spellEnd"/>
      <w:r w:rsidRPr="009F3793">
        <w:t xml:space="preserve"> </w:t>
      </w:r>
      <w:proofErr w:type="spellStart"/>
      <w:r w:rsidRPr="009F3793">
        <w:t>academy</w:t>
      </w:r>
      <w:proofErr w:type="spellEnd"/>
      <w:r w:rsidRPr="009F3793">
        <w:t xml:space="preserve"> and as can be </w:t>
      </w:r>
      <w:proofErr w:type="spellStart"/>
      <w:r w:rsidRPr="009F3793">
        <w:t>seen</w:t>
      </w:r>
      <w:proofErr w:type="spellEnd"/>
      <w:r w:rsidRPr="009F3793">
        <w:t xml:space="preserve"> in </w:t>
      </w:r>
      <w:proofErr w:type="spellStart"/>
      <w:r w:rsidRPr="009F3793">
        <w:t>each</w:t>
      </w:r>
      <w:proofErr w:type="spellEnd"/>
      <w:r w:rsidRPr="009F3793">
        <w:t xml:space="preserve"> </w:t>
      </w:r>
      <w:proofErr w:type="spellStart"/>
      <w:r w:rsidRPr="009F3793">
        <w:t>academic</w:t>
      </w:r>
      <w:proofErr w:type="spellEnd"/>
      <w:r w:rsidRPr="009F3793">
        <w:t xml:space="preserve"> </w:t>
      </w:r>
      <w:proofErr w:type="spellStart"/>
      <w:r w:rsidRPr="009F3793">
        <w:t>project</w:t>
      </w:r>
      <w:proofErr w:type="spellEnd"/>
      <w:r w:rsidRPr="009F3793">
        <w:t xml:space="preserve"> </w:t>
      </w:r>
      <w:proofErr w:type="spellStart"/>
      <w:r w:rsidRPr="009F3793">
        <w:t>is</w:t>
      </w:r>
      <w:proofErr w:type="spellEnd"/>
      <w:r w:rsidRPr="009F3793">
        <w:t xml:space="preserve"> </w:t>
      </w:r>
      <w:proofErr w:type="spellStart"/>
      <w:r w:rsidRPr="009F3793">
        <w:t>very</w:t>
      </w:r>
      <w:proofErr w:type="spellEnd"/>
      <w:r w:rsidRPr="009F3793">
        <w:t xml:space="preserve"> </w:t>
      </w:r>
      <w:proofErr w:type="spellStart"/>
      <w:r w:rsidRPr="009F3793">
        <w:t>important</w:t>
      </w:r>
      <w:proofErr w:type="spellEnd"/>
      <w:r w:rsidRPr="009F3793">
        <w:t xml:space="preserve"> and </w:t>
      </w:r>
      <w:proofErr w:type="spellStart"/>
      <w:r w:rsidRPr="009F3793">
        <w:t>is</w:t>
      </w:r>
      <w:proofErr w:type="spellEnd"/>
      <w:r w:rsidRPr="009F3793">
        <w:t xml:space="preserve"> </w:t>
      </w:r>
      <w:proofErr w:type="spellStart"/>
      <w:r w:rsidRPr="009F3793">
        <w:t>even</w:t>
      </w:r>
      <w:proofErr w:type="spellEnd"/>
      <w:r w:rsidRPr="009F3793">
        <w:t xml:space="preserve"> more </w:t>
      </w:r>
      <w:proofErr w:type="spellStart"/>
      <w:r w:rsidRPr="009F3793">
        <w:t>relevant</w:t>
      </w:r>
      <w:proofErr w:type="spellEnd"/>
      <w:r w:rsidRPr="009F3793">
        <w:t xml:space="preserve"> </w:t>
      </w:r>
      <w:proofErr w:type="spellStart"/>
      <w:r w:rsidRPr="009F3793">
        <w:t>when</w:t>
      </w:r>
      <w:proofErr w:type="spellEnd"/>
      <w:r w:rsidRPr="009F3793">
        <w:t xml:space="preserve"> </w:t>
      </w:r>
      <w:proofErr w:type="spellStart"/>
      <w:r w:rsidRPr="009F3793">
        <w:t>it</w:t>
      </w:r>
      <w:proofErr w:type="spellEnd"/>
      <w:r w:rsidRPr="009F3793">
        <w:t xml:space="preserve"> </w:t>
      </w:r>
      <w:proofErr w:type="spellStart"/>
      <w:r w:rsidRPr="009F3793">
        <w:t>is</w:t>
      </w:r>
      <w:proofErr w:type="spellEnd"/>
      <w:r w:rsidRPr="009F3793">
        <w:t xml:space="preserve"> </w:t>
      </w:r>
      <w:proofErr w:type="spellStart"/>
      <w:r w:rsidRPr="009F3793">
        <w:t>served</w:t>
      </w:r>
      <w:proofErr w:type="spellEnd"/>
      <w:r w:rsidRPr="009F3793">
        <w:t xml:space="preserve"> at meetings </w:t>
      </w:r>
      <w:proofErr w:type="spellStart"/>
      <w:r w:rsidRPr="009F3793">
        <w:t>held</w:t>
      </w:r>
      <w:proofErr w:type="spellEnd"/>
      <w:r w:rsidRPr="009F3793">
        <w:t xml:space="preserve"> </w:t>
      </w:r>
      <w:proofErr w:type="spellStart"/>
      <w:r w:rsidRPr="009F3793">
        <w:t>by</w:t>
      </w:r>
      <w:proofErr w:type="spellEnd"/>
      <w:r w:rsidRPr="009F3793">
        <w:t xml:space="preserve"> </w:t>
      </w:r>
      <w:proofErr w:type="spellStart"/>
      <w:r w:rsidRPr="009F3793">
        <w:t>members</w:t>
      </w:r>
      <w:proofErr w:type="spellEnd"/>
      <w:r w:rsidRPr="009F3793">
        <w:t xml:space="preserve"> of </w:t>
      </w:r>
      <w:proofErr w:type="spellStart"/>
      <w:r w:rsidRPr="009F3793">
        <w:t>the</w:t>
      </w:r>
      <w:proofErr w:type="spellEnd"/>
      <w:r w:rsidRPr="009F3793">
        <w:t xml:space="preserve"> </w:t>
      </w:r>
      <w:proofErr w:type="spellStart"/>
      <w:r w:rsidRPr="009F3793">
        <w:t>Academy</w:t>
      </w:r>
      <w:proofErr w:type="spellEnd"/>
      <w:r w:rsidRPr="009F3793">
        <w:t xml:space="preserve"> of Lic. Informática and Ing. </w:t>
      </w:r>
      <w:proofErr w:type="spellStart"/>
      <w:r w:rsidRPr="009F3793">
        <w:t>Computer</w:t>
      </w:r>
      <w:proofErr w:type="spellEnd"/>
      <w:r w:rsidRPr="009F3793">
        <w:t xml:space="preserve"> </w:t>
      </w:r>
      <w:proofErr w:type="spellStart"/>
      <w:r w:rsidRPr="009F3793">
        <w:t>Systems</w:t>
      </w:r>
      <w:proofErr w:type="spellEnd"/>
      <w:r w:rsidRPr="009F3793">
        <w:t xml:space="preserve"> </w:t>
      </w:r>
      <w:proofErr w:type="spellStart"/>
      <w:r w:rsidRPr="009F3793">
        <w:t>technological</w:t>
      </w:r>
      <w:proofErr w:type="spellEnd"/>
      <w:r w:rsidRPr="009F3793">
        <w:t xml:space="preserve"> </w:t>
      </w:r>
      <w:proofErr w:type="spellStart"/>
      <w:r w:rsidRPr="009F3793">
        <w:t>institute</w:t>
      </w:r>
      <w:proofErr w:type="spellEnd"/>
      <w:r w:rsidRPr="009F3793">
        <w:t xml:space="preserve"> of Tuxtepec, in </w:t>
      </w:r>
      <w:proofErr w:type="spellStart"/>
      <w:r w:rsidRPr="009F3793">
        <w:t>turn</w:t>
      </w:r>
      <w:proofErr w:type="spellEnd"/>
      <w:r w:rsidRPr="009F3793">
        <w:t xml:space="preserve"> </w:t>
      </w:r>
      <w:proofErr w:type="spellStart"/>
      <w:r w:rsidRPr="009F3793">
        <w:t>attending</w:t>
      </w:r>
      <w:proofErr w:type="spellEnd"/>
      <w:r w:rsidRPr="009F3793">
        <w:t xml:space="preserve"> </w:t>
      </w:r>
      <w:proofErr w:type="spellStart"/>
      <w:r w:rsidRPr="009F3793">
        <w:t>these</w:t>
      </w:r>
      <w:proofErr w:type="spellEnd"/>
      <w:r w:rsidRPr="009F3793">
        <w:t xml:space="preserve"> </w:t>
      </w:r>
      <w:proofErr w:type="spellStart"/>
      <w:r w:rsidRPr="009F3793">
        <w:t>projects</w:t>
      </w:r>
      <w:proofErr w:type="spellEnd"/>
      <w:r w:rsidRPr="009F3793">
        <w:t xml:space="preserve"> </w:t>
      </w:r>
      <w:proofErr w:type="spellStart"/>
      <w:r w:rsidRPr="009F3793">
        <w:t>is</w:t>
      </w:r>
      <w:proofErr w:type="spellEnd"/>
      <w:r w:rsidRPr="009F3793">
        <w:t xml:space="preserve"> </w:t>
      </w:r>
      <w:proofErr w:type="spellStart"/>
      <w:r w:rsidRPr="009F3793">
        <w:t>reflected</w:t>
      </w:r>
      <w:proofErr w:type="spellEnd"/>
      <w:r w:rsidRPr="009F3793">
        <w:t xml:space="preserve"> in </w:t>
      </w:r>
      <w:proofErr w:type="spellStart"/>
      <w:r w:rsidRPr="009F3793">
        <w:t>the</w:t>
      </w:r>
      <w:proofErr w:type="spellEnd"/>
      <w:r w:rsidRPr="009F3793">
        <w:t xml:space="preserve"> </w:t>
      </w:r>
      <w:proofErr w:type="spellStart"/>
      <w:r w:rsidRPr="009F3793">
        <w:t>accreditation</w:t>
      </w:r>
      <w:proofErr w:type="spellEnd"/>
      <w:r w:rsidRPr="009F3793">
        <w:t xml:space="preserve"> </w:t>
      </w:r>
      <w:proofErr w:type="spellStart"/>
      <w:r w:rsidRPr="009F3793">
        <w:t>criteria</w:t>
      </w:r>
      <w:proofErr w:type="spellEnd"/>
      <w:r w:rsidRPr="009F3793">
        <w:t xml:space="preserve"> </w:t>
      </w:r>
      <w:proofErr w:type="spellStart"/>
      <w:r w:rsidRPr="009F3793">
        <w:t>which</w:t>
      </w:r>
      <w:proofErr w:type="spellEnd"/>
      <w:r w:rsidRPr="009F3793">
        <w:t xml:space="preserve"> are </w:t>
      </w:r>
      <w:proofErr w:type="spellStart"/>
      <w:r w:rsidRPr="009F3793">
        <w:t>part</w:t>
      </w:r>
      <w:proofErr w:type="spellEnd"/>
      <w:r w:rsidRPr="009F3793">
        <w:t xml:space="preserve"> of </w:t>
      </w:r>
      <w:proofErr w:type="spellStart"/>
      <w:r w:rsidRPr="009F3793">
        <w:t>the</w:t>
      </w:r>
      <w:proofErr w:type="spellEnd"/>
      <w:r w:rsidRPr="009F3793">
        <w:t xml:space="preserve"> </w:t>
      </w:r>
      <w:proofErr w:type="spellStart"/>
      <w:r w:rsidRPr="009F3793">
        <w:t>format</w:t>
      </w:r>
      <w:proofErr w:type="spellEnd"/>
      <w:r w:rsidRPr="009F3793">
        <w:t xml:space="preserve"> </w:t>
      </w:r>
      <w:proofErr w:type="spellStart"/>
      <w:r w:rsidRPr="009F3793">
        <w:t>self-assessment</w:t>
      </w:r>
      <w:proofErr w:type="spellEnd"/>
      <w:r w:rsidRPr="009F3793">
        <w:t xml:space="preserve"> of </w:t>
      </w:r>
      <w:proofErr w:type="spellStart"/>
      <w:r w:rsidRPr="009F3793">
        <w:t>the</w:t>
      </w:r>
      <w:proofErr w:type="spellEnd"/>
      <w:r w:rsidRPr="009F3793">
        <w:t xml:space="preserve"> </w:t>
      </w:r>
      <w:proofErr w:type="spellStart"/>
      <w:r w:rsidRPr="009F3793">
        <w:t>accrediting</w:t>
      </w:r>
      <w:proofErr w:type="spellEnd"/>
      <w:r w:rsidRPr="009F3793">
        <w:t xml:space="preserve"> </w:t>
      </w:r>
      <w:proofErr w:type="spellStart"/>
      <w:r w:rsidRPr="009F3793">
        <w:t>house</w:t>
      </w:r>
      <w:proofErr w:type="spellEnd"/>
      <w:r w:rsidRPr="009F3793">
        <w:t xml:space="preserve"> CONAIC (</w:t>
      </w:r>
      <w:proofErr w:type="spellStart"/>
      <w:r w:rsidRPr="009F3793">
        <w:t>national</w:t>
      </w:r>
      <w:proofErr w:type="spellEnd"/>
      <w:r w:rsidRPr="009F3793">
        <w:t xml:space="preserve"> Council </w:t>
      </w:r>
      <w:proofErr w:type="spellStart"/>
      <w:r w:rsidRPr="009F3793">
        <w:t>for</w:t>
      </w:r>
      <w:proofErr w:type="spellEnd"/>
      <w:r w:rsidRPr="009F3793">
        <w:t xml:space="preserve"> </w:t>
      </w:r>
      <w:proofErr w:type="spellStart"/>
      <w:r w:rsidRPr="009F3793">
        <w:t>accreditation</w:t>
      </w:r>
      <w:proofErr w:type="spellEnd"/>
      <w:r w:rsidRPr="009F3793">
        <w:t xml:space="preserve"> and </w:t>
      </w:r>
      <w:proofErr w:type="spellStart"/>
      <w:r w:rsidRPr="009F3793">
        <w:t>computing</w:t>
      </w:r>
      <w:proofErr w:type="spellEnd"/>
      <w:r w:rsidRPr="009F3793">
        <w:t xml:space="preserve">), </w:t>
      </w:r>
      <w:proofErr w:type="spellStart"/>
      <w:r w:rsidRPr="009F3793">
        <w:t>by</w:t>
      </w:r>
      <w:proofErr w:type="spellEnd"/>
      <w:r w:rsidRPr="009F3793">
        <w:t xml:space="preserve"> </w:t>
      </w:r>
      <w:proofErr w:type="spellStart"/>
      <w:r w:rsidRPr="009F3793">
        <w:t>which</w:t>
      </w:r>
      <w:proofErr w:type="spellEnd"/>
      <w:r w:rsidRPr="009F3793">
        <w:t xml:space="preserve"> </w:t>
      </w:r>
      <w:proofErr w:type="spellStart"/>
      <w:r w:rsidRPr="009F3793">
        <w:t>develop</w:t>
      </w:r>
      <w:proofErr w:type="spellEnd"/>
      <w:r w:rsidRPr="009F3793">
        <w:t xml:space="preserve"> software </w:t>
      </w:r>
      <w:proofErr w:type="spellStart"/>
      <w:r w:rsidRPr="009F3793">
        <w:t>verifying</w:t>
      </w:r>
      <w:proofErr w:type="spellEnd"/>
      <w:r w:rsidRPr="009F3793">
        <w:t xml:space="preserve"> </w:t>
      </w:r>
      <w:proofErr w:type="spellStart"/>
      <w:r w:rsidRPr="009F3793">
        <w:t>that</w:t>
      </w:r>
      <w:proofErr w:type="spellEnd"/>
      <w:r w:rsidRPr="009F3793">
        <w:t xml:space="preserve"> </w:t>
      </w:r>
      <w:proofErr w:type="spellStart"/>
      <w:r w:rsidRPr="009F3793">
        <w:t>criteria</w:t>
      </w:r>
      <w:proofErr w:type="spellEnd"/>
      <w:r w:rsidRPr="009F3793">
        <w:t xml:space="preserve"> </w:t>
      </w:r>
      <w:proofErr w:type="spellStart"/>
      <w:r w:rsidRPr="009F3793">
        <w:t>have</w:t>
      </w:r>
      <w:proofErr w:type="spellEnd"/>
      <w:r w:rsidRPr="009F3793">
        <w:t xml:space="preserve"> </w:t>
      </w:r>
      <w:proofErr w:type="spellStart"/>
      <w:r w:rsidRPr="009F3793">
        <w:t>been</w:t>
      </w:r>
      <w:proofErr w:type="spellEnd"/>
      <w:r w:rsidRPr="009F3793">
        <w:t xml:space="preserve"> </w:t>
      </w:r>
      <w:proofErr w:type="spellStart"/>
      <w:r w:rsidRPr="009F3793">
        <w:t>met</w:t>
      </w:r>
      <w:proofErr w:type="spellEnd"/>
      <w:r w:rsidRPr="009F3793">
        <w:t xml:space="preserve"> to date and </w:t>
      </w:r>
      <w:proofErr w:type="spellStart"/>
      <w:r w:rsidRPr="009F3793">
        <w:t>which</w:t>
      </w:r>
      <w:proofErr w:type="spellEnd"/>
      <w:r w:rsidRPr="009F3793">
        <w:t xml:space="preserve"> are </w:t>
      </w:r>
      <w:proofErr w:type="spellStart"/>
      <w:r w:rsidRPr="009F3793">
        <w:t>pending</w:t>
      </w:r>
      <w:proofErr w:type="spellEnd"/>
      <w:r w:rsidRPr="009F3793">
        <w:t xml:space="preserve">, </w:t>
      </w:r>
      <w:proofErr w:type="spellStart"/>
      <w:r w:rsidRPr="009F3793">
        <w:t>speed</w:t>
      </w:r>
      <w:proofErr w:type="spellEnd"/>
      <w:r w:rsidRPr="009F3793">
        <w:t xml:space="preserve"> up </w:t>
      </w:r>
      <w:proofErr w:type="spellStart"/>
      <w:r w:rsidRPr="009F3793">
        <w:t>decision</w:t>
      </w:r>
      <w:proofErr w:type="spellEnd"/>
      <w:r w:rsidRPr="009F3793">
        <w:t xml:space="preserve"> </w:t>
      </w:r>
      <w:proofErr w:type="spellStart"/>
      <w:r w:rsidRPr="009F3793">
        <w:t>making</w:t>
      </w:r>
      <w:proofErr w:type="spellEnd"/>
      <w:r w:rsidRPr="009F3793">
        <w:t xml:space="preserve"> </w:t>
      </w:r>
      <w:proofErr w:type="spellStart"/>
      <w:r w:rsidRPr="009F3793">
        <w:t>for</w:t>
      </w:r>
      <w:proofErr w:type="spellEnd"/>
      <w:r w:rsidRPr="009F3793">
        <w:t xml:space="preserve"> </w:t>
      </w:r>
      <w:proofErr w:type="spellStart"/>
      <w:r w:rsidRPr="009F3793">
        <w:t>the</w:t>
      </w:r>
      <w:proofErr w:type="spellEnd"/>
      <w:r w:rsidRPr="009F3793">
        <w:t xml:space="preserve"> </w:t>
      </w:r>
      <w:proofErr w:type="spellStart"/>
      <w:r w:rsidRPr="009F3793">
        <w:t>timely</w:t>
      </w:r>
      <w:proofErr w:type="spellEnd"/>
      <w:r w:rsidRPr="009F3793">
        <w:t xml:space="preserve"> </w:t>
      </w:r>
      <w:proofErr w:type="spellStart"/>
      <w:r w:rsidRPr="009F3793">
        <w:t>delivery</w:t>
      </w:r>
      <w:proofErr w:type="spellEnd"/>
      <w:r w:rsidRPr="009F3793">
        <w:t xml:space="preserve"> </w:t>
      </w:r>
      <w:proofErr w:type="spellStart"/>
      <w:r w:rsidRPr="009F3793">
        <w:t>biannual</w:t>
      </w:r>
      <w:proofErr w:type="spellEnd"/>
      <w:r w:rsidRPr="009F3793">
        <w:t xml:space="preserve"> </w:t>
      </w:r>
      <w:proofErr w:type="spellStart"/>
      <w:r w:rsidRPr="009F3793">
        <w:t>not</w:t>
      </w:r>
      <w:proofErr w:type="spellEnd"/>
      <w:r w:rsidRPr="009F3793">
        <w:t xml:space="preserve"> </w:t>
      </w:r>
      <w:proofErr w:type="spellStart"/>
      <w:r w:rsidRPr="009F3793">
        <w:t>only</w:t>
      </w:r>
      <w:proofErr w:type="spellEnd"/>
      <w:r w:rsidRPr="009F3793">
        <w:t xml:space="preserve"> of </w:t>
      </w:r>
      <w:proofErr w:type="spellStart"/>
      <w:r w:rsidRPr="009F3793">
        <w:t>information</w:t>
      </w:r>
      <w:proofErr w:type="spellEnd"/>
      <w:r w:rsidRPr="009F3793">
        <w:t xml:space="preserve"> </w:t>
      </w:r>
      <w:proofErr w:type="spellStart"/>
      <w:r w:rsidRPr="009F3793">
        <w:t>emanating</w:t>
      </w:r>
      <w:proofErr w:type="spellEnd"/>
      <w:r w:rsidRPr="009F3793">
        <w:t xml:space="preserve"> </w:t>
      </w:r>
      <w:proofErr w:type="spellStart"/>
      <w:r w:rsidRPr="009F3793">
        <w:t>from</w:t>
      </w:r>
      <w:proofErr w:type="spellEnd"/>
      <w:r w:rsidRPr="009F3793">
        <w:t xml:space="preserve"> </w:t>
      </w:r>
      <w:proofErr w:type="spellStart"/>
      <w:r w:rsidRPr="009F3793">
        <w:t>the</w:t>
      </w:r>
      <w:proofErr w:type="spellEnd"/>
      <w:r w:rsidRPr="009F3793">
        <w:t xml:space="preserve"> </w:t>
      </w:r>
      <w:proofErr w:type="spellStart"/>
      <w:r w:rsidRPr="009F3793">
        <w:t>academy</w:t>
      </w:r>
      <w:proofErr w:type="spellEnd"/>
      <w:r w:rsidRPr="009F3793">
        <w:t xml:space="preserve"> </w:t>
      </w:r>
      <w:proofErr w:type="spellStart"/>
      <w:r w:rsidRPr="009F3793">
        <w:t>if</w:t>
      </w:r>
      <w:proofErr w:type="spellEnd"/>
      <w:r w:rsidRPr="009F3793">
        <w:t xml:space="preserve"> </w:t>
      </w:r>
      <w:proofErr w:type="spellStart"/>
      <w:r w:rsidRPr="009F3793">
        <w:t>not</w:t>
      </w:r>
      <w:proofErr w:type="spellEnd"/>
      <w:r w:rsidRPr="009F3793">
        <w:t xml:space="preserve"> </w:t>
      </w:r>
      <w:proofErr w:type="spellStart"/>
      <w:r w:rsidRPr="009F3793">
        <w:t>that</w:t>
      </w:r>
      <w:proofErr w:type="spellEnd"/>
      <w:r w:rsidRPr="009F3793">
        <w:t xml:space="preserve"> </w:t>
      </w:r>
      <w:proofErr w:type="spellStart"/>
      <w:r w:rsidRPr="009F3793">
        <w:t>which</w:t>
      </w:r>
      <w:proofErr w:type="spellEnd"/>
      <w:r w:rsidRPr="009F3793">
        <w:t xml:space="preserve"> </w:t>
      </w:r>
      <w:proofErr w:type="spellStart"/>
      <w:r w:rsidRPr="009F3793">
        <w:t>is</w:t>
      </w:r>
      <w:proofErr w:type="spellEnd"/>
      <w:r w:rsidRPr="009F3793">
        <w:t xml:space="preserve"> </w:t>
      </w:r>
      <w:proofErr w:type="spellStart"/>
      <w:r w:rsidRPr="009F3793">
        <w:t>provided</w:t>
      </w:r>
      <w:proofErr w:type="spellEnd"/>
      <w:r w:rsidRPr="009F3793">
        <w:t xml:space="preserve"> </w:t>
      </w:r>
      <w:proofErr w:type="spellStart"/>
      <w:r w:rsidRPr="009F3793">
        <w:t>by</w:t>
      </w:r>
      <w:proofErr w:type="spellEnd"/>
      <w:r w:rsidRPr="009F3793">
        <w:t xml:space="preserve"> </w:t>
      </w:r>
      <w:proofErr w:type="spellStart"/>
      <w:r w:rsidRPr="009F3793">
        <w:t>the</w:t>
      </w:r>
      <w:proofErr w:type="spellEnd"/>
      <w:r w:rsidRPr="009F3793">
        <w:t xml:space="preserve"> </w:t>
      </w:r>
      <w:proofErr w:type="spellStart"/>
      <w:r w:rsidRPr="009F3793">
        <w:t>offices</w:t>
      </w:r>
      <w:proofErr w:type="spellEnd"/>
      <w:r w:rsidRPr="009F3793">
        <w:t xml:space="preserve"> </w:t>
      </w:r>
      <w:proofErr w:type="spellStart"/>
      <w:r w:rsidRPr="009F3793">
        <w:t>involved</w:t>
      </w:r>
      <w:proofErr w:type="spellEnd"/>
      <w:r w:rsidRPr="009F3793">
        <w:t xml:space="preserve"> in </w:t>
      </w:r>
      <w:proofErr w:type="spellStart"/>
      <w:r w:rsidRPr="009F3793">
        <w:t>the</w:t>
      </w:r>
      <w:proofErr w:type="spellEnd"/>
      <w:r w:rsidRPr="009F3793">
        <w:t xml:space="preserve"> </w:t>
      </w:r>
      <w:proofErr w:type="spellStart"/>
      <w:r w:rsidRPr="009F3793">
        <w:t>institution</w:t>
      </w:r>
      <w:proofErr w:type="spellEnd"/>
      <w:r w:rsidRPr="009F3793">
        <w:t xml:space="preserve"> </w:t>
      </w:r>
      <w:proofErr w:type="spellStart"/>
      <w:r w:rsidRPr="009F3793">
        <w:t>but</w:t>
      </w:r>
      <w:proofErr w:type="spellEnd"/>
      <w:r w:rsidRPr="009F3793">
        <w:t xml:space="preserve"> </w:t>
      </w:r>
      <w:proofErr w:type="spellStart"/>
      <w:r w:rsidRPr="009F3793">
        <w:t>is</w:t>
      </w:r>
      <w:proofErr w:type="spellEnd"/>
      <w:r w:rsidRPr="009F3793">
        <w:t xml:space="preserve"> </w:t>
      </w:r>
      <w:proofErr w:type="spellStart"/>
      <w:r w:rsidRPr="009F3793">
        <w:t>collected</w:t>
      </w:r>
      <w:proofErr w:type="spellEnd"/>
      <w:r w:rsidRPr="009F3793">
        <w:t xml:space="preserve"> </w:t>
      </w:r>
      <w:proofErr w:type="spellStart"/>
      <w:r w:rsidRPr="009F3793">
        <w:t>by</w:t>
      </w:r>
      <w:proofErr w:type="spellEnd"/>
      <w:r w:rsidRPr="009F3793">
        <w:t xml:space="preserve"> </w:t>
      </w:r>
      <w:proofErr w:type="spellStart"/>
      <w:r w:rsidRPr="009F3793">
        <w:t>those</w:t>
      </w:r>
      <w:proofErr w:type="spellEnd"/>
      <w:r w:rsidRPr="009F3793">
        <w:t xml:space="preserve"> </w:t>
      </w:r>
      <w:proofErr w:type="spellStart"/>
      <w:r w:rsidRPr="009F3793">
        <w:t>responsible</w:t>
      </w:r>
      <w:proofErr w:type="spellEnd"/>
      <w:r w:rsidRPr="009F3793">
        <w:t xml:space="preserve"> </w:t>
      </w:r>
      <w:proofErr w:type="spellStart"/>
      <w:r w:rsidRPr="009F3793">
        <w:t>for</w:t>
      </w:r>
      <w:proofErr w:type="spellEnd"/>
      <w:r w:rsidRPr="009F3793">
        <w:t xml:space="preserve"> </w:t>
      </w:r>
      <w:proofErr w:type="spellStart"/>
      <w:r w:rsidRPr="009F3793">
        <w:t>each</w:t>
      </w:r>
      <w:proofErr w:type="spellEnd"/>
      <w:r w:rsidRPr="009F3793">
        <w:t xml:space="preserve"> </w:t>
      </w:r>
      <w:proofErr w:type="spellStart"/>
      <w:r w:rsidRPr="009F3793">
        <w:t>criterion</w:t>
      </w:r>
      <w:proofErr w:type="spellEnd"/>
      <w:r w:rsidRPr="009F3793">
        <w:t xml:space="preserve"> </w:t>
      </w:r>
      <w:proofErr w:type="spellStart"/>
      <w:r w:rsidRPr="009F3793">
        <w:t>appointed</w:t>
      </w:r>
      <w:proofErr w:type="spellEnd"/>
      <w:r w:rsidRPr="009F3793">
        <w:t xml:space="preserve"> </w:t>
      </w:r>
      <w:proofErr w:type="spellStart"/>
      <w:r w:rsidRPr="009F3793">
        <w:t>by</w:t>
      </w:r>
      <w:proofErr w:type="spellEnd"/>
      <w:r w:rsidRPr="009F3793">
        <w:t xml:space="preserve"> </w:t>
      </w:r>
      <w:proofErr w:type="spellStart"/>
      <w:r w:rsidRPr="009F3793">
        <w:t>agreement</w:t>
      </w:r>
      <w:proofErr w:type="spellEnd"/>
      <w:r w:rsidRPr="009F3793">
        <w:t xml:space="preserve"> at </w:t>
      </w:r>
      <w:proofErr w:type="spellStart"/>
      <w:r w:rsidRPr="009F3793">
        <w:t>the</w:t>
      </w:r>
      <w:proofErr w:type="spellEnd"/>
      <w:r w:rsidRPr="009F3793">
        <w:t xml:space="preserve"> </w:t>
      </w:r>
      <w:proofErr w:type="spellStart"/>
      <w:r w:rsidRPr="009F3793">
        <w:t>academy</w:t>
      </w:r>
      <w:proofErr w:type="spellEnd"/>
      <w:r w:rsidRPr="009F3793">
        <w:t xml:space="preserve"> </w:t>
      </w:r>
      <w:proofErr w:type="spellStart"/>
      <w:r w:rsidRPr="009F3793">
        <w:t>itself</w:t>
      </w:r>
      <w:proofErr w:type="spellEnd"/>
      <w:r w:rsidRPr="009F3793">
        <w:t>.</w:t>
      </w:r>
    </w:p>
    <w:p w:rsidR="009F3793" w:rsidRPr="009F3793" w:rsidRDefault="009F3793" w:rsidP="009F3793">
      <w:pPr>
        <w:spacing w:line="360" w:lineRule="auto"/>
        <w:ind w:right="49"/>
      </w:pPr>
    </w:p>
    <w:p w:rsidR="009F3793" w:rsidRPr="009F3793" w:rsidRDefault="009F3793" w:rsidP="009F3793">
      <w:pPr>
        <w:spacing w:line="360" w:lineRule="auto"/>
        <w:ind w:right="49"/>
        <w:rPr>
          <w:rFonts w:asciiTheme="minorHAnsi" w:hAnsiTheme="minorHAnsi" w:cstheme="minorHAnsi"/>
          <w:bCs/>
          <w:color w:val="7030A0"/>
          <w:sz w:val="28"/>
          <w:szCs w:val="28"/>
          <w:lang w:val="es-MX"/>
        </w:rPr>
      </w:pPr>
      <w:proofErr w:type="spellStart"/>
      <w:r w:rsidRPr="009F3793">
        <w:t>For</w:t>
      </w:r>
      <w:proofErr w:type="spellEnd"/>
      <w:r w:rsidRPr="009F3793">
        <w:t xml:space="preserve"> </w:t>
      </w:r>
      <w:proofErr w:type="spellStart"/>
      <w:r w:rsidRPr="009F3793">
        <w:t>all</w:t>
      </w:r>
      <w:proofErr w:type="spellEnd"/>
      <w:r w:rsidRPr="009F3793">
        <w:t xml:space="preserve"> </w:t>
      </w:r>
      <w:proofErr w:type="spellStart"/>
      <w:r w:rsidRPr="009F3793">
        <w:t>the</w:t>
      </w:r>
      <w:proofErr w:type="spellEnd"/>
      <w:r w:rsidRPr="009F3793">
        <w:t xml:space="preserve"> </w:t>
      </w:r>
      <w:proofErr w:type="spellStart"/>
      <w:r w:rsidRPr="009F3793">
        <w:t>life</w:t>
      </w:r>
      <w:proofErr w:type="spellEnd"/>
      <w:r w:rsidRPr="009F3793">
        <w:t xml:space="preserve"> </w:t>
      </w:r>
      <w:proofErr w:type="spellStart"/>
      <w:r w:rsidRPr="009F3793">
        <w:t>cycle</w:t>
      </w:r>
      <w:proofErr w:type="spellEnd"/>
      <w:r w:rsidRPr="009F3793">
        <w:t xml:space="preserve"> </w:t>
      </w:r>
      <w:proofErr w:type="spellStart"/>
      <w:r w:rsidRPr="009F3793">
        <w:t>methodology</w:t>
      </w:r>
      <w:proofErr w:type="spellEnd"/>
      <w:r w:rsidRPr="009F3793">
        <w:t xml:space="preserve"> </w:t>
      </w:r>
      <w:proofErr w:type="spellStart"/>
      <w:r w:rsidRPr="009F3793">
        <w:t>that</w:t>
      </w:r>
      <w:proofErr w:type="spellEnd"/>
      <w:r w:rsidRPr="009F3793">
        <w:t xml:space="preserve"> </w:t>
      </w:r>
      <w:proofErr w:type="spellStart"/>
      <w:r w:rsidRPr="009F3793">
        <w:t>will</w:t>
      </w:r>
      <w:proofErr w:type="spellEnd"/>
      <w:r w:rsidRPr="009F3793">
        <w:t xml:space="preserve"> be </w:t>
      </w:r>
      <w:proofErr w:type="spellStart"/>
      <w:r w:rsidRPr="009F3793">
        <w:t>used</w:t>
      </w:r>
      <w:proofErr w:type="spellEnd"/>
      <w:r w:rsidRPr="009F3793">
        <w:t xml:space="preserve"> </w:t>
      </w:r>
      <w:proofErr w:type="spellStart"/>
      <w:r w:rsidRPr="009F3793">
        <w:t>consists</w:t>
      </w:r>
      <w:proofErr w:type="spellEnd"/>
      <w:r w:rsidRPr="009F3793">
        <w:t xml:space="preserve"> of: 1. </w:t>
      </w:r>
      <w:proofErr w:type="spellStart"/>
      <w:r w:rsidRPr="009F3793">
        <w:t>Identification</w:t>
      </w:r>
      <w:proofErr w:type="spellEnd"/>
      <w:r w:rsidRPr="009F3793">
        <w:t xml:space="preserve"> of </w:t>
      </w:r>
      <w:proofErr w:type="spellStart"/>
      <w:r w:rsidRPr="009F3793">
        <w:t>problems</w:t>
      </w:r>
      <w:proofErr w:type="spellEnd"/>
      <w:r w:rsidRPr="009F3793">
        <w:t xml:space="preserve">, </w:t>
      </w:r>
      <w:proofErr w:type="spellStart"/>
      <w:r w:rsidRPr="009F3793">
        <w:t>opportunities</w:t>
      </w:r>
      <w:proofErr w:type="spellEnd"/>
      <w:r w:rsidRPr="009F3793">
        <w:t xml:space="preserve"> and </w:t>
      </w:r>
      <w:proofErr w:type="spellStart"/>
      <w:r w:rsidRPr="009F3793">
        <w:t>objectives</w:t>
      </w:r>
      <w:proofErr w:type="spellEnd"/>
      <w:r w:rsidRPr="009F3793">
        <w:t xml:space="preserve">, 2 </w:t>
      </w:r>
      <w:proofErr w:type="spellStart"/>
      <w:r w:rsidRPr="009F3793">
        <w:t>Determination</w:t>
      </w:r>
      <w:proofErr w:type="spellEnd"/>
      <w:r w:rsidRPr="009F3793">
        <w:t xml:space="preserve"> of </w:t>
      </w:r>
      <w:proofErr w:type="spellStart"/>
      <w:r w:rsidRPr="009F3793">
        <w:t>the</w:t>
      </w:r>
      <w:proofErr w:type="spellEnd"/>
      <w:r w:rsidRPr="009F3793">
        <w:t xml:space="preserve"> </w:t>
      </w:r>
      <w:proofErr w:type="spellStart"/>
      <w:r w:rsidRPr="009F3793">
        <w:t>information</w:t>
      </w:r>
      <w:proofErr w:type="spellEnd"/>
      <w:r w:rsidRPr="009F3793">
        <w:t xml:space="preserve"> </w:t>
      </w:r>
      <w:proofErr w:type="spellStart"/>
      <w:r w:rsidRPr="009F3793">
        <w:t>requirements</w:t>
      </w:r>
      <w:proofErr w:type="spellEnd"/>
      <w:r w:rsidRPr="009F3793">
        <w:t xml:space="preserve">, 3 </w:t>
      </w:r>
      <w:proofErr w:type="spellStart"/>
      <w:r w:rsidRPr="009F3793">
        <w:t>Needs</w:t>
      </w:r>
      <w:proofErr w:type="spellEnd"/>
      <w:r w:rsidRPr="009F3793">
        <w:t xml:space="preserve"> </w:t>
      </w:r>
      <w:proofErr w:type="spellStart"/>
      <w:r w:rsidRPr="009F3793">
        <w:t>Analysis</w:t>
      </w:r>
      <w:proofErr w:type="spellEnd"/>
      <w:r w:rsidRPr="009F3793">
        <w:t xml:space="preserve"> \ </w:t>
      </w:r>
      <w:proofErr w:type="spellStart"/>
      <w:r w:rsidRPr="009F3793">
        <w:t>System</w:t>
      </w:r>
      <w:proofErr w:type="spellEnd"/>
      <w:r w:rsidRPr="009F3793">
        <w:t xml:space="preserve"> 4 </w:t>
      </w:r>
      <w:proofErr w:type="spellStart"/>
      <w:r w:rsidRPr="009F3793">
        <w:t>System</w:t>
      </w:r>
      <w:proofErr w:type="spellEnd"/>
      <w:r w:rsidRPr="009F3793">
        <w:t xml:space="preserve"> </w:t>
      </w:r>
      <w:proofErr w:type="spellStart"/>
      <w:r w:rsidRPr="009F3793">
        <w:t>design</w:t>
      </w:r>
      <w:proofErr w:type="spellEnd"/>
      <w:r w:rsidRPr="009F3793">
        <w:t xml:space="preserve"> </w:t>
      </w:r>
      <w:proofErr w:type="spellStart"/>
      <w:r w:rsidRPr="009F3793">
        <w:t>recommended</w:t>
      </w:r>
      <w:proofErr w:type="spellEnd"/>
      <w:r w:rsidRPr="009F3793">
        <w:t xml:space="preserve"> 5 </w:t>
      </w:r>
      <w:proofErr w:type="spellStart"/>
      <w:r w:rsidRPr="009F3793">
        <w:t>Development</w:t>
      </w:r>
      <w:proofErr w:type="spellEnd"/>
      <w:r w:rsidRPr="009F3793">
        <w:t xml:space="preserve"> and software </w:t>
      </w:r>
      <w:proofErr w:type="spellStart"/>
      <w:r w:rsidRPr="009F3793">
        <w:t>documentation</w:t>
      </w:r>
      <w:proofErr w:type="spellEnd"/>
      <w:r w:rsidRPr="009F3793">
        <w:t xml:space="preserve">, 6 </w:t>
      </w:r>
      <w:proofErr w:type="spellStart"/>
      <w:r w:rsidRPr="009F3793">
        <w:t>Tests</w:t>
      </w:r>
      <w:proofErr w:type="spellEnd"/>
      <w:r w:rsidRPr="009F3793">
        <w:t xml:space="preserve"> and </w:t>
      </w:r>
      <w:proofErr w:type="spellStart"/>
      <w:r w:rsidRPr="009F3793">
        <w:t>system</w:t>
      </w:r>
      <w:proofErr w:type="spellEnd"/>
      <w:r w:rsidRPr="009F3793">
        <w:t xml:space="preserve"> </w:t>
      </w:r>
      <w:proofErr w:type="spellStart"/>
      <w:r w:rsidRPr="009F3793">
        <w:t>maintenance</w:t>
      </w:r>
      <w:proofErr w:type="spellEnd"/>
      <w:r w:rsidRPr="009F3793">
        <w:t xml:space="preserve">, 7 </w:t>
      </w:r>
      <w:proofErr w:type="spellStart"/>
      <w:r w:rsidRPr="009F3793">
        <w:t>Implementation</w:t>
      </w:r>
      <w:proofErr w:type="spellEnd"/>
      <w:r w:rsidRPr="009F3793">
        <w:t xml:space="preserve"> and </w:t>
      </w:r>
      <w:proofErr w:type="spellStart"/>
      <w:r w:rsidRPr="009F3793">
        <w:t>evaluation</w:t>
      </w:r>
      <w:proofErr w:type="spellEnd"/>
      <w:r w:rsidRPr="009F3793">
        <w:t xml:space="preserve"> </w:t>
      </w:r>
      <w:proofErr w:type="spellStart"/>
      <w:r w:rsidRPr="009F3793">
        <w:t>system</w:t>
      </w:r>
      <w:proofErr w:type="spellEnd"/>
      <w:r w:rsidRPr="009F3793">
        <w:t>.</w:t>
      </w:r>
    </w:p>
    <w:p w:rsidR="009F3793" w:rsidRPr="009F3793" w:rsidRDefault="009F3793" w:rsidP="009F3793">
      <w:pPr>
        <w:spacing w:line="360" w:lineRule="auto"/>
        <w:ind w:right="49"/>
        <w:rPr>
          <w:rFonts w:asciiTheme="minorHAnsi" w:hAnsiTheme="minorHAnsi" w:cstheme="minorHAnsi"/>
          <w:bCs/>
          <w:color w:val="7030A0"/>
          <w:sz w:val="28"/>
          <w:szCs w:val="28"/>
          <w:lang w:val="es-MX"/>
        </w:rPr>
      </w:pPr>
    </w:p>
    <w:p w:rsidR="009F3793" w:rsidRDefault="009F3793" w:rsidP="009F3793">
      <w:pPr>
        <w:spacing w:line="360" w:lineRule="auto"/>
        <w:ind w:right="49"/>
        <w:rPr>
          <w:lang w:val="es-MX"/>
        </w:rPr>
      </w:pPr>
      <w:r w:rsidRPr="009F3793">
        <w:rPr>
          <w:rFonts w:asciiTheme="minorHAnsi" w:hAnsiTheme="minorHAnsi" w:cstheme="minorHAnsi"/>
          <w:bCs/>
          <w:color w:val="7030A0"/>
          <w:sz w:val="28"/>
          <w:szCs w:val="28"/>
          <w:lang w:val="es-MX"/>
        </w:rPr>
        <w:t>Key</w:t>
      </w:r>
      <w:r>
        <w:rPr>
          <w:rFonts w:asciiTheme="minorHAnsi" w:hAnsiTheme="minorHAnsi" w:cstheme="minorHAnsi"/>
          <w:bCs/>
          <w:color w:val="7030A0"/>
          <w:sz w:val="28"/>
          <w:szCs w:val="28"/>
          <w:lang w:val="es-MX"/>
        </w:rPr>
        <w:t xml:space="preserve"> </w:t>
      </w:r>
      <w:proofErr w:type="spellStart"/>
      <w:r w:rsidRPr="009F3793">
        <w:rPr>
          <w:rFonts w:asciiTheme="minorHAnsi" w:hAnsiTheme="minorHAnsi" w:cstheme="minorHAnsi"/>
          <w:bCs/>
          <w:color w:val="7030A0"/>
          <w:sz w:val="28"/>
          <w:szCs w:val="28"/>
          <w:lang w:val="es-MX"/>
        </w:rPr>
        <w:t>words</w:t>
      </w:r>
      <w:proofErr w:type="spellEnd"/>
      <w:r w:rsidRPr="009F3793">
        <w:rPr>
          <w:rFonts w:asciiTheme="minorHAnsi" w:hAnsiTheme="minorHAnsi" w:cstheme="minorHAnsi"/>
          <w:bCs/>
          <w:color w:val="7030A0"/>
          <w:sz w:val="28"/>
          <w:szCs w:val="28"/>
          <w:lang w:val="es-MX"/>
        </w:rPr>
        <w:t xml:space="preserve">: </w:t>
      </w:r>
      <w:r w:rsidRPr="009F3793">
        <w:t>Database, SDLC, FusionCharts</w:t>
      </w:r>
      <w:r>
        <w:rPr>
          <w:lang w:val="es-MX"/>
        </w:rPr>
        <w:t>.</w:t>
      </w:r>
    </w:p>
    <w:p w:rsidR="009F3793" w:rsidRPr="00386051" w:rsidRDefault="009F3793" w:rsidP="009F3793">
      <w:pPr>
        <w:spacing w:line="360" w:lineRule="auto"/>
        <w:rPr>
          <w:rFonts w:asciiTheme="minorHAnsi" w:hAnsiTheme="minorHAnsi" w:cstheme="minorHAnsi"/>
          <w:lang w:val="es-MX"/>
        </w:rPr>
      </w:pPr>
      <w:proofErr w:type="spellStart"/>
      <w:r w:rsidRPr="000638F0">
        <w:rPr>
          <w:b/>
          <w:lang w:val="en-US"/>
        </w:rPr>
        <w:lastRenderedPageBreak/>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r>
        <w:rPr>
          <w:lang w:val="en-US"/>
        </w:rPr>
        <w:t>Julio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Septiembre</w:t>
      </w:r>
      <w:proofErr w:type="spellEnd"/>
      <w:r>
        <w:rPr>
          <w:lang w:val="en-US"/>
        </w:rPr>
        <w:t xml:space="preserve"> 2013</w:t>
      </w:r>
    </w:p>
    <w:p w:rsidR="009F3793" w:rsidRPr="009F3793" w:rsidRDefault="009F3793" w:rsidP="009F3793">
      <w:pPr>
        <w:spacing w:line="360" w:lineRule="auto"/>
        <w:ind w:right="49"/>
        <w:rPr>
          <w:rFonts w:asciiTheme="minorHAnsi" w:hAnsiTheme="minorHAnsi" w:cstheme="minorHAnsi"/>
          <w:bCs/>
          <w:color w:val="7030A0"/>
          <w:sz w:val="28"/>
          <w:szCs w:val="28"/>
          <w:lang w:val="es-MX"/>
        </w:rPr>
      </w:pPr>
      <w:r>
        <w:rPr>
          <w:rFonts w:asciiTheme="minorHAnsi" w:hAnsiTheme="minorHAnsi" w:cstheme="minorHAnsi"/>
        </w:rPr>
        <w:pict>
          <v:rect id="_x0000_i1025" style="width:0;height:1.5pt" o:hralign="center" o:hrstd="t" o:hr="t" fillcolor="#a0a0a0" stroked="f"/>
        </w:pict>
      </w:r>
    </w:p>
    <w:p w:rsidR="00E7030B" w:rsidRDefault="00E7030B" w:rsidP="001117C1">
      <w:pPr>
        <w:spacing w:before="360" w:after="120" w:line="360" w:lineRule="auto"/>
        <w:ind w:right="49"/>
        <w:rPr>
          <w:rFonts w:asciiTheme="minorHAnsi" w:hAnsiTheme="minorHAnsi" w:cstheme="minorHAnsi"/>
          <w:bCs/>
          <w:color w:val="7030A0"/>
          <w:sz w:val="28"/>
          <w:szCs w:val="28"/>
          <w:lang w:val="es-ES_tradnl"/>
        </w:rPr>
      </w:pPr>
    </w:p>
    <w:p w:rsidR="001117C1" w:rsidRPr="00E7030B" w:rsidRDefault="001117C1" w:rsidP="001117C1">
      <w:pPr>
        <w:spacing w:before="360" w:after="120" w:line="360" w:lineRule="auto"/>
        <w:ind w:right="49"/>
        <w:rPr>
          <w:rFonts w:asciiTheme="minorHAnsi" w:hAnsiTheme="minorHAnsi" w:cstheme="minorHAnsi"/>
          <w:bCs/>
          <w:color w:val="7030A0"/>
          <w:sz w:val="28"/>
          <w:szCs w:val="28"/>
          <w:lang w:val="es-ES_tradnl"/>
        </w:rPr>
      </w:pPr>
      <w:r w:rsidRPr="001117C1">
        <w:rPr>
          <w:rFonts w:asciiTheme="minorHAnsi" w:hAnsiTheme="minorHAnsi" w:cstheme="minorHAnsi"/>
          <w:bCs/>
          <w:color w:val="7030A0"/>
          <w:sz w:val="28"/>
          <w:szCs w:val="28"/>
        </w:rPr>
        <w:t xml:space="preserve">Introducción </w:t>
      </w:r>
    </w:p>
    <w:p w:rsidR="001117C1" w:rsidRPr="009F3793" w:rsidRDefault="001117C1" w:rsidP="001117C1">
      <w:pPr>
        <w:spacing w:line="360" w:lineRule="auto"/>
        <w:ind w:right="49"/>
      </w:pPr>
      <w:r w:rsidRPr="009F3793">
        <w:t xml:space="preserve">Hoy en día la creación de un sistema web que permita automatizar un estadístico de aquellos criterios que han sido cumplidos y los que no, reportados por cada responsable de cada criterio del formato de autoevaluación de la casa acreditadora CONAIC  es de gran importancia debido a que un compromiso que se estableció entre la casa acreditadora y el instituto es reportar semestralmente, por ello contar con información oportuna para su correcto cumplimiento es de vital importancia  para toda la comunidad tecnológica (Cuerpo directivo, docente, no docente y alumnos) permitiendo modificar la forma de trabajar haciendo con ello una manera más eficiente y cómoda permitiendo ahorro de tiempo, es por ello que el proyecto se desarrolló contemplando en el </w:t>
      </w:r>
      <w:r w:rsidRPr="009F3793">
        <w:rPr>
          <w:b/>
        </w:rPr>
        <w:t>capítulo I</w:t>
      </w:r>
      <w:r w:rsidRPr="009F3793">
        <w:t xml:space="preserve"> la </w:t>
      </w:r>
      <w:r w:rsidRPr="009F3793">
        <w:rPr>
          <w:b/>
        </w:rPr>
        <w:t>problematización</w:t>
      </w:r>
      <w:r w:rsidRPr="009F3793">
        <w:t xml:space="preserve"> que contempla información relevante a los antecedentes, planteamiento del problema, objetivos y justificación para después en </w:t>
      </w:r>
      <w:r w:rsidRPr="009F3793">
        <w:rPr>
          <w:b/>
        </w:rPr>
        <w:t>el capítulo II</w:t>
      </w:r>
      <w:r w:rsidRPr="009F3793">
        <w:t xml:space="preserve"> se ilustra el </w:t>
      </w:r>
      <w:r w:rsidRPr="009F3793">
        <w:rPr>
          <w:b/>
        </w:rPr>
        <w:t>marco teórico</w:t>
      </w:r>
      <w:r w:rsidRPr="009F3793">
        <w:t xml:space="preserve"> en el cual se muestran los conocimientos  de los temas  como Ciclo de vida que permitirá observar la metodología de la elaboración de un sistema web, PHP que es un intérprete que trabaja del lado servidor y permite hacer las conexiones y enlaces necesarios entre las interfaces y la base de datos, HTML que es un lenguaje marcador de hipertexto que permitirá la generación de las interfaces vía formularios, MySql que es el gestor que permitirá dar las propiedades de una base de datos que brinde los beneficios potenciales del acceso a la información. </w:t>
      </w:r>
    </w:p>
    <w:p w:rsidR="001117C1" w:rsidRPr="009F3793" w:rsidRDefault="001117C1" w:rsidP="001117C1">
      <w:pPr>
        <w:spacing w:line="360" w:lineRule="auto"/>
        <w:ind w:right="49"/>
        <w:rPr>
          <w:lang w:val="es-ES_tradnl"/>
        </w:rPr>
      </w:pPr>
    </w:p>
    <w:p w:rsidR="00F37C02" w:rsidRPr="009F3793" w:rsidRDefault="001117C1" w:rsidP="00E7030B">
      <w:pPr>
        <w:spacing w:line="360" w:lineRule="auto"/>
        <w:ind w:right="49"/>
        <w:rPr>
          <w:lang w:val="es-ES_tradnl"/>
        </w:rPr>
      </w:pPr>
      <w:r w:rsidRPr="009F3793">
        <w:t xml:space="preserve">Para el </w:t>
      </w:r>
      <w:r w:rsidRPr="009F3793">
        <w:rPr>
          <w:b/>
        </w:rPr>
        <w:t>capítulo III</w:t>
      </w:r>
      <w:r w:rsidRPr="009F3793">
        <w:t xml:space="preserve"> se desarrolló el </w:t>
      </w:r>
      <w:r w:rsidRPr="009F3793">
        <w:rPr>
          <w:b/>
        </w:rPr>
        <w:t>maco contextual</w:t>
      </w:r>
      <w:r w:rsidRPr="009F3793">
        <w:t xml:space="preserve"> que permite conocer el lugar donde se desarrolló  sistema web, los servicios que ofrece el lugar, así como su historia y naturaleza de la institución; Para después en </w:t>
      </w:r>
      <w:r w:rsidRPr="009F3793">
        <w:rPr>
          <w:b/>
        </w:rPr>
        <w:t>el capítulo IV</w:t>
      </w:r>
      <w:r w:rsidRPr="009F3793">
        <w:t xml:space="preserve"> se ilustra el </w:t>
      </w:r>
      <w:r w:rsidRPr="009F3793">
        <w:rPr>
          <w:b/>
        </w:rPr>
        <w:t>proceso metodológico</w:t>
      </w:r>
      <w:r w:rsidRPr="009F3793">
        <w:t xml:space="preserve"> que comprende desde la metodología utilizada considerando las variables de hipótesis a medir y la forma de cómo recopilar la información así como la aplicación de las </w:t>
      </w:r>
      <w:r w:rsidRPr="009F3793">
        <w:lastRenderedPageBreak/>
        <w:t xml:space="preserve">7 fases de la metodología del Ciclo de Vida, permitiendo el diseño , desarrollo e implementación del sistema web. En el </w:t>
      </w:r>
      <w:r w:rsidRPr="009F3793">
        <w:rPr>
          <w:b/>
        </w:rPr>
        <w:t>capítulo V</w:t>
      </w:r>
      <w:r w:rsidRPr="009F3793">
        <w:t xml:space="preserve"> se presentan los </w:t>
      </w:r>
      <w:r w:rsidRPr="009F3793">
        <w:rPr>
          <w:b/>
        </w:rPr>
        <w:t xml:space="preserve">resultados análisis e interpretación </w:t>
      </w:r>
      <w:r w:rsidRPr="009F3793">
        <w:t xml:space="preserve">que se lleva a cabo una vez implementado el sistema midiendo el impacto que éste mismo tiene en las variables de hipótesis, así como las </w:t>
      </w:r>
      <w:r w:rsidRPr="009F3793">
        <w:rPr>
          <w:b/>
        </w:rPr>
        <w:t>conclusiones</w:t>
      </w:r>
      <w:r w:rsidRPr="009F3793">
        <w:t xml:space="preserve"> a que se llegaron. </w:t>
      </w:r>
    </w:p>
    <w:p w:rsidR="00E7030B" w:rsidRPr="009F3793" w:rsidRDefault="00E7030B" w:rsidP="00E7030B">
      <w:pPr>
        <w:spacing w:line="360" w:lineRule="auto"/>
        <w:ind w:right="49"/>
        <w:rPr>
          <w:lang w:val="es-ES_tradnl"/>
        </w:rPr>
      </w:pPr>
    </w:p>
    <w:p w:rsidR="001117C1" w:rsidRPr="009F3793" w:rsidRDefault="001117C1" w:rsidP="00E7030B">
      <w:pPr>
        <w:spacing w:before="360" w:after="120" w:line="360" w:lineRule="auto"/>
        <w:ind w:right="49"/>
        <w:rPr>
          <w:bCs/>
          <w:color w:val="7030A0"/>
          <w:lang w:val="es-ES_tradnl"/>
        </w:rPr>
      </w:pPr>
      <w:r w:rsidRPr="009F3793">
        <w:rPr>
          <w:bCs/>
          <w:color w:val="7030A0"/>
        </w:rPr>
        <w:t>Desarrollo</w:t>
      </w:r>
    </w:p>
    <w:p w:rsidR="001117C1" w:rsidRPr="009F3793" w:rsidRDefault="001117C1" w:rsidP="001117C1">
      <w:pPr>
        <w:spacing w:before="360" w:after="120" w:line="360" w:lineRule="auto"/>
        <w:ind w:right="49"/>
        <w:rPr>
          <w:b/>
        </w:rPr>
      </w:pPr>
      <w:r w:rsidRPr="009F3793">
        <w:rPr>
          <w:b/>
        </w:rPr>
        <w:t>El ciclo de vida del desarrollo de Sistemas.</w:t>
      </w:r>
    </w:p>
    <w:p w:rsidR="001117C1" w:rsidRPr="009F3793" w:rsidRDefault="001117C1" w:rsidP="001117C1">
      <w:pPr>
        <w:autoSpaceDE w:val="0"/>
        <w:autoSpaceDN w:val="0"/>
        <w:adjustRightInd w:val="0"/>
        <w:spacing w:line="360" w:lineRule="auto"/>
        <w:ind w:right="49"/>
        <w:rPr>
          <w:b/>
          <w:i/>
        </w:rPr>
      </w:pPr>
      <w:r w:rsidRPr="009F3793">
        <w:rPr>
          <w:lang w:val="es-MX"/>
        </w:rPr>
        <w:t xml:space="preserve">El ciclo de vida del desarrollo de sistemas  (SDLC </w:t>
      </w:r>
      <w:proofErr w:type="spellStart"/>
      <w:r w:rsidRPr="009F3793">
        <w:rPr>
          <w:i/>
          <w:lang w:val="es-MX"/>
        </w:rPr>
        <w:t>Systems</w:t>
      </w:r>
      <w:proofErr w:type="spellEnd"/>
      <w:r w:rsidRPr="009F3793">
        <w:rPr>
          <w:i/>
          <w:lang w:val="es-MX"/>
        </w:rPr>
        <w:t xml:space="preserve"> </w:t>
      </w:r>
      <w:proofErr w:type="spellStart"/>
      <w:r w:rsidRPr="009F3793">
        <w:rPr>
          <w:i/>
          <w:lang w:val="es-MX"/>
        </w:rPr>
        <w:t>Development</w:t>
      </w:r>
      <w:proofErr w:type="spellEnd"/>
      <w:r w:rsidRPr="009F3793">
        <w:rPr>
          <w:i/>
          <w:lang w:val="es-MX"/>
        </w:rPr>
        <w:t xml:space="preserve"> </w:t>
      </w:r>
      <w:proofErr w:type="spellStart"/>
      <w:r w:rsidRPr="009F3793">
        <w:rPr>
          <w:i/>
          <w:lang w:val="es-MX"/>
        </w:rPr>
        <w:t>Life</w:t>
      </w:r>
      <w:proofErr w:type="spellEnd"/>
      <w:r w:rsidRPr="009F3793">
        <w:rPr>
          <w:i/>
          <w:lang w:val="es-MX"/>
        </w:rPr>
        <w:t xml:space="preserve"> </w:t>
      </w:r>
      <w:proofErr w:type="spellStart"/>
      <w:r w:rsidRPr="009F3793">
        <w:rPr>
          <w:i/>
          <w:lang w:val="es-MX"/>
        </w:rPr>
        <w:t>Cycle</w:t>
      </w:r>
      <w:proofErr w:type="spellEnd"/>
      <w:r w:rsidRPr="009F3793">
        <w:rPr>
          <w:lang w:val="es-MX"/>
        </w:rPr>
        <w:t xml:space="preserve">) es una metodología que se utiliza para desarrollar un sistema  (en este caso será un sistema Web)  desde el punto de vista de un analista de datos y el usuario que es al final quien terminará utilizando el sistema. Como se encontró en </w:t>
      </w:r>
      <w:r w:rsidRPr="009F3793">
        <w:rPr>
          <w:b/>
          <w:i/>
        </w:rPr>
        <w:t>Kenneth e. Kendall (2005):</w:t>
      </w:r>
    </w:p>
    <w:p w:rsidR="00F37C02" w:rsidRPr="009F3793" w:rsidRDefault="00F37C02" w:rsidP="00F37C02">
      <w:pPr>
        <w:autoSpaceDE w:val="0"/>
        <w:autoSpaceDN w:val="0"/>
        <w:adjustRightInd w:val="0"/>
        <w:spacing w:line="360" w:lineRule="auto"/>
        <w:ind w:right="49"/>
        <w:rPr>
          <w:i/>
          <w:lang w:val="es-ES_tradnl"/>
        </w:rPr>
      </w:pPr>
    </w:p>
    <w:p w:rsidR="001117C1" w:rsidRPr="009F3793" w:rsidRDefault="001117C1" w:rsidP="00F37C02">
      <w:pPr>
        <w:autoSpaceDE w:val="0"/>
        <w:autoSpaceDN w:val="0"/>
        <w:adjustRightInd w:val="0"/>
        <w:spacing w:line="360" w:lineRule="auto"/>
        <w:ind w:right="49"/>
        <w:rPr>
          <w:b/>
          <w:i/>
          <w:lang w:val="es-MX"/>
        </w:rPr>
      </w:pPr>
      <w:r w:rsidRPr="009F3793">
        <w:rPr>
          <w:i/>
        </w:rPr>
        <w:t>E</w:t>
      </w:r>
      <w:r w:rsidRPr="009F3793">
        <w:rPr>
          <w:i/>
          <w:lang w:val="es-MX"/>
        </w:rPr>
        <w:t xml:space="preserve">l ciclo de vida del desarrollo de sistemas (SDLC, </w:t>
      </w:r>
      <w:proofErr w:type="spellStart"/>
      <w:r w:rsidRPr="009F3793">
        <w:rPr>
          <w:i/>
          <w:lang w:val="es-MX"/>
        </w:rPr>
        <w:t>Systems</w:t>
      </w:r>
      <w:proofErr w:type="spellEnd"/>
      <w:r w:rsidRPr="009F3793">
        <w:rPr>
          <w:i/>
          <w:lang w:val="es-MX"/>
        </w:rPr>
        <w:t xml:space="preserve"> </w:t>
      </w:r>
      <w:proofErr w:type="spellStart"/>
      <w:r w:rsidRPr="009F3793">
        <w:rPr>
          <w:i/>
          <w:lang w:val="es-MX"/>
        </w:rPr>
        <w:t>Development</w:t>
      </w:r>
      <w:proofErr w:type="spellEnd"/>
      <w:r w:rsidRPr="009F3793">
        <w:rPr>
          <w:i/>
          <w:lang w:val="es-MX"/>
        </w:rPr>
        <w:t xml:space="preserve"> </w:t>
      </w:r>
      <w:proofErr w:type="spellStart"/>
      <w:r w:rsidRPr="009F3793">
        <w:rPr>
          <w:i/>
          <w:lang w:val="es-MX"/>
        </w:rPr>
        <w:t>Life</w:t>
      </w:r>
      <w:proofErr w:type="spellEnd"/>
      <w:r w:rsidRPr="009F3793">
        <w:rPr>
          <w:i/>
          <w:lang w:val="es-MX"/>
        </w:rPr>
        <w:t xml:space="preserve"> </w:t>
      </w:r>
      <w:proofErr w:type="spellStart"/>
      <w:r w:rsidRPr="009F3793">
        <w:rPr>
          <w:i/>
          <w:lang w:val="es-MX"/>
        </w:rPr>
        <w:t>Cycle</w:t>
      </w:r>
      <w:proofErr w:type="spellEnd"/>
      <w:r w:rsidRPr="009F3793">
        <w:rPr>
          <w:i/>
          <w:lang w:val="es-MX"/>
        </w:rPr>
        <w:t xml:space="preserve">). El SDLC es un enfoque por fases para el análisis y el diseño cuya premisa principal consiste en que los sistemas se desarrollan mejor utilizando un ciclo específico de actividades del analista y el usuario. </w:t>
      </w:r>
      <w:r w:rsidRPr="009F3793">
        <w:rPr>
          <w:b/>
          <w:i/>
          <w:lang w:val="es-MX"/>
        </w:rPr>
        <w:t>(p. 10).</w:t>
      </w:r>
    </w:p>
    <w:p w:rsidR="001117C1" w:rsidRPr="009F3793" w:rsidRDefault="001117C1" w:rsidP="001117C1">
      <w:pPr>
        <w:autoSpaceDE w:val="0"/>
        <w:autoSpaceDN w:val="0"/>
        <w:adjustRightInd w:val="0"/>
        <w:spacing w:line="360" w:lineRule="auto"/>
        <w:ind w:right="49" w:firstLine="708"/>
        <w:rPr>
          <w:lang w:val="es-MX"/>
        </w:rPr>
      </w:pPr>
    </w:p>
    <w:p w:rsidR="001117C1" w:rsidRPr="001117C1" w:rsidRDefault="001117C1" w:rsidP="001117C1">
      <w:pPr>
        <w:autoSpaceDE w:val="0"/>
        <w:autoSpaceDN w:val="0"/>
        <w:adjustRightInd w:val="0"/>
        <w:spacing w:line="360" w:lineRule="auto"/>
        <w:ind w:right="49"/>
        <w:rPr>
          <w:rFonts w:asciiTheme="minorHAnsi" w:hAnsiTheme="minorHAnsi" w:cstheme="minorHAnsi"/>
          <w:lang w:val="es-MX"/>
        </w:rPr>
      </w:pPr>
      <w:r w:rsidRPr="009F3793">
        <w:rPr>
          <w:lang w:val="es-MX"/>
        </w:rPr>
        <w:t>El SDLC contempla 7 fases de las cuales se utilizarán para el desarrollo del sistema Web (Sistema de bitácoras de academia), estas 7 fases van desde la identificación de las necesidades a cubrir, detectar las áreas de oportunidad hasta la implementación y evaluación del sistema ya instalado. Como se encontró en (</w:t>
      </w:r>
      <w:r w:rsidRPr="009F3793">
        <w:rPr>
          <w:b/>
          <w:i/>
        </w:rPr>
        <w:t>Kenneth e. Kendall, 2005, P. 10):</w:t>
      </w:r>
    </w:p>
    <w:p w:rsidR="001117C1" w:rsidRPr="001117C1" w:rsidRDefault="001117C1" w:rsidP="001117C1">
      <w:pPr>
        <w:autoSpaceDE w:val="0"/>
        <w:autoSpaceDN w:val="0"/>
        <w:adjustRightInd w:val="0"/>
        <w:spacing w:line="360" w:lineRule="auto"/>
        <w:ind w:right="49"/>
        <w:rPr>
          <w:rFonts w:asciiTheme="minorHAnsi" w:hAnsiTheme="minorHAnsi" w:cstheme="minorHAnsi"/>
          <w:lang w:val="es-MX"/>
        </w:rPr>
      </w:pPr>
    </w:p>
    <w:p w:rsidR="001117C1" w:rsidRPr="001117C1" w:rsidRDefault="001117C1" w:rsidP="001117C1">
      <w:pPr>
        <w:autoSpaceDE w:val="0"/>
        <w:autoSpaceDN w:val="0"/>
        <w:adjustRightInd w:val="0"/>
        <w:spacing w:line="360" w:lineRule="auto"/>
        <w:ind w:right="49"/>
        <w:jc w:val="center"/>
        <w:rPr>
          <w:rFonts w:asciiTheme="minorHAnsi" w:hAnsiTheme="minorHAnsi" w:cstheme="minorHAnsi"/>
          <w:lang w:val="es-MX"/>
        </w:rPr>
      </w:pPr>
      <w:r w:rsidRPr="001117C1">
        <w:rPr>
          <w:rFonts w:asciiTheme="minorHAnsi" w:hAnsiTheme="minorHAnsi" w:cstheme="minorHAnsi"/>
          <w:noProof/>
          <w:lang w:val="es-MX" w:eastAsia="es-MX"/>
        </w:rPr>
        <w:lastRenderedPageBreak/>
        <w:drawing>
          <wp:inline distT="0" distB="0" distL="0" distR="0">
            <wp:extent cx="2910178" cy="1624276"/>
            <wp:effectExtent l="152400" t="152400" r="367030" b="35750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747" cy="1626826"/>
                    </a:xfrm>
                    <a:prstGeom prst="rect">
                      <a:avLst/>
                    </a:prstGeom>
                    <a:ln>
                      <a:noFill/>
                    </a:ln>
                    <a:effectLst>
                      <a:outerShdw blurRad="292100" dist="139700" dir="2700000" algn="tl" rotWithShape="0">
                        <a:srgbClr val="333333">
                          <a:alpha val="65000"/>
                        </a:srgbClr>
                      </a:outerShdw>
                    </a:effectLst>
                  </pic:spPr>
                </pic:pic>
              </a:graphicData>
            </a:graphic>
          </wp:inline>
        </w:drawing>
      </w:r>
    </w:p>
    <w:p w:rsidR="001117C1" w:rsidRPr="001117C1" w:rsidRDefault="001117C1" w:rsidP="001117C1">
      <w:pPr>
        <w:autoSpaceDE w:val="0"/>
        <w:autoSpaceDN w:val="0"/>
        <w:adjustRightInd w:val="0"/>
        <w:spacing w:line="360" w:lineRule="auto"/>
        <w:ind w:right="49"/>
        <w:rPr>
          <w:rFonts w:asciiTheme="minorHAnsi" w:hAnsiTheme="minorHAnsi" w:cstheme="minorHAnsi"/>
          <w:lang w:val="es-MX"/>
        </w:rPr>
      </w:pPr>
    </w:p>
    <w:p w:rsidR="001117C1" w:rsidRPr="001117C1" w:rsidRDefault="001117C1" w:rsidP="001117C1">
      <w:pPr>
        <w:autoSpaceDE w:val="0"/>
        <w:autoSpaceDN w:val="0"/>
        <w:adjustRightInd w:val="0"/>
        <w:spacing w:line="360" w:lineRule="auto"/>
        <w:ind w:right="49"/>
        <w:jc w:val="center"/>
        <w:rPr>
          <w:rFonts w:asciiTheme="minorHAnsi" w:hAnsiTheme="minorHAnsi" w:cstheme="minorHAnsi"/>
          <w:lang w:val="es-MX"/>
        </w:rPr>
      </w:pPr>
      <w:r w:rsidRPr="001117C1">
        <w:rPr>
          <w:rFonts w:asciiTheme="minorHAnsi" w:hAnsiTheme="minorHAnsi" w:cstheme="minorHAnsi"/>
          <w:lang w:val="es-MX"/>
        </w:rPr>
        <w:t xml:space="preserve">Fig. 1. Las 7 fases del ciclo de vida del desarrollo de Sistemas. </w:t>
      </w:r>
    </w:p>
    <w:p w:rsidR="00F37C02" w:rsidRDefault="00F37C02" w:rsidP="00F37C02">
      <w:pPr>
        <w:pStyle w:val="Prrafodelista"/>
        <w:spacing w:line="360" w:lineRule="auto"/>
        <w:ind w:left="0" w:right="49"/>
        <w:rPr>
          <w:rFonts w:asciiTheme="minorHAnsi" w:hAnsiTheme="minorHAnsi" w:cstheme="minorHAnsi"/>
          <w:b/>
          <w:sz w:val="24"/>
          <w:szCs w:val="24"/>
        </w:rPr>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Identificación de problemas oportunidades y objetivos.</w:t>
      </w:r>
    </w:p>
    <w:p w:rsidR="001117C1" w:rsidRPr="009F3793" w:rsidRDefault="001117C1" w:rsidP="009F3793">
      <w:pPr>
        <w:spacing w:line="360" w:lineRule="auto"/>
        <w:ind w:right="49"/>
      </w:pPr>
      <w:r w:rsidRPr="009F3793">
        <w:t xml:space="preserve">Ésta es una de las primeras fases del SDLC y no por ello la menos importante debido a que en ésta se detectan las áreas de oportunidad y una vez detectadas permitirán generar de manera contundente los objetivos  que tiene como tendencia cubrir aquellos problemas o necesidades que predominan en la Institución </w:t>
      </w:r>
      <w:r w:rsidRPr="009F3793">
        <w:rPr>
          <w:i/>
        </w:rPr>
        <w:t>(Instituto Tecnológico de Tuxtepec)</w:t>
      </w:r>
      <w:r w:rsidRPr="009F3793">
        <w:t xml:space="preserve">  al momento de recopilar la información de cada uno de los 11 criterios de acreditación del formato de autoevaluación del CONAIC.</w:t>
      </w:r>
    </w:p>
    <w:p w:rsidR="001117C1" w:rsidRPr="009F3793" w:rsidRDefault="001117C1" w:rsidP="009F3793">
      <w:pPr>
        <w:spacing w:line="360" w:lineRule="auto"/>
        <w:ind w:right="49" w:firstLine="425"/>
      </w:pPr>
      <w:r w:rsidRPr="009F3793">
        <w:t xml:space="preserve"> </w:t>
      </w:r>
    </w:p>
    <w:p w:rsidR="001117C1" w:rsidRPr="009F3793" w:rsidRDefault="001117C1" w:rsidP="009F3793">
      <w:pPr>
        <w:spacing w:line="360" w:lineRule="auto"/>
        <w:ind w:right="49"/>
        <w:rPr>
          <w:i/>
        </w:rPr>
      </w:pPr>
      <w:r w:rsidRPr="009F3793">
        <w:t>Como se puede observar ésta etapa es muy importante porque si no se llegase a efectuar bien la detección de oportunidades o áreas de mejora las otras 6 fases se verán afectadas pues éstas se basan y están fundamentadas en la primera fase. Como se encontró en  (</w:t>
      </w:r>
      <w:r w:rsidRPr="009F3793">
        <w:rPr>
          <w:b/>
          <w:i/>
        </w:rPr>
        <w:t xml:space="preserve">Kenneth e. Kendall, 2005, p. 10). </w:t>
      </w:r>
      <w:r w:rsidRPr="009F3793">
        <w:rPr>
          <w:i/>
        </w:rPr>
        <w:t>Esta etapa es crítica para el éxito del resto del proyecto, pues a nadie le agrada desperdiciar tiempo trabajando en un problema que no era el que se debía resolver.</w:t>
      </w:r>
    </w:p>
    <w:p w:rsidR="001117C1" w:rsidRPr="009F3793" w:rsidRDefault="001117C1" w:rsidP="009F3793">
      <w:pPr>
        <w:spacing w:line="360" w:lineRule="auto"/>
        <w:ind w:right="49"/>
      </w:pPr>
    </w:p>
    <w:p w:rsidR="001117C1" w:rsidRPr="009F3793" w:rsidRDefault="001117C1" w:rsidP="009F3793">
      <w:pPr>
        <w:autoSpaceDE w:val="0"/>
        <w:autoSpaceDN w:val="0"/>
        <w:adjustRightInd w:val="0"/>
        <w:spacing w:line="360" w:lineRule="auto"/>
        <w:ind w:right="49"/>
        <w:rPr>
          <w:i/>
        </w:rPr>
      </w:pPr>
      <w:r w:rsidRPr="009F3793">
        <w:t xml:space="preserve">La labor del analista del sistema es muy importante porque en muchas de las ocasiones como dice el dicho 2 cabezas piensan mejor que una, y con esto se quiere dar a entender que como analista uno debe ser muy objetivo, preciso y para ellos no debe basarse solo en </w:t>
      </w:r>
      <w:r w:rsidRPr="009F3793">
        <w:lastRenderedPageBreak/>
        <w:t>apreciaciones de una sola persona también en otras más, pudiéndose tratar no solo del dueño del procedimiento en cuestión sino también en los operativos o personas que tiene contacto directo con el desempeño de la actividad a que se hace referencia pues aquellos problemas pueden ser detectados por alguien más como se encontró en  (</w:t>
      </w:r>
      <w:r w:rsidRPr="009F3793">
        <w:rPr>
          <w:b/>
          <w:i/>
        </w:rPr>
        <w:t xml:space="preserve">Kenneth e. Kendall, 2005, p. 10). </w:t>
      </w:r>
      <w:r w:rsidRPr="009F3793">
        <w:t xml:space="preserve"> </w:t>
      </w:r>
      <w:r w:rsidRPr="009F3793">
        <w:rPr>
          <w:i/>
        </w:rPr>
        <w:t xml:space="preserve">Con frecuencia los problemas son detectados por alguien más, y ésta es la razón de la llamada inicial al analista.  </w:t>
      </w:r>
    </w:p>
    <w:p w:rsidR="001117C1" w:rsidRPr="009F3793" w:rsidRDefault="001117C1" w:rsidP="009F3793">
      <w:pPr>
        <w:autoSpaceDE w:val="0"/>
        <w:autoSpaceDN w:val="0"/>
        <w:adjustRightInd w:val="0"/>
        <w:spacing w:line="360" w:lineRule="auto"/>
        <w:ind w:right="49"/>
      </w:pPr>
    </w:p>
    <w:p w:rsidR="001117C1" w:rsidRPr="009F3793" w:rsidRDefault="001117C1" w:rsidP="009F3793">
      <w:pPr>
        <w:autoSpaceDE w:val="0"/>
        <w:autoSpaceDN w:val="0"/>
        <w:adjustRightInd w:val="0"/>
        <w:spacing w:line="360" w:lineRule="auto"/>
        <w:ind w:right="49"/>
      </w:pPr>
      <w:r w:rsidRPr="009F3793">
        <w:t>La importancia del analista en ésta fase en detectar aquellas oportunidades de mejora que permitan el desarrollo e implementación del sistema, permitiendo obtener una ventaja competitiva para la institución siendo con ello más objetivo, siendo que se detectaron problemas específicos, por lo que aquí debe existir una buena relación entre los administradores, usuarios y analistas que son los que se involucrados directamente en ésta fase.</w:t>
      </w:r>
    </w:p>
    <w:p w:rsidR="00F37C02" w:rsidRPr="009F3793" w:rsidRDefault="00F37C02" w:rsidP="009F3793">
      <w:pPr>
        <w:spacing w:line="360" w:lineRule="auto"/>
        <w:ind w:right="49"/>
        <w:rPr>
          <w:lang w:val="es-ES_tradnl"/>
        </w:rPr>
      </w:pPr>
    </w:p>
    <w:p w:rsidR="001117C1" w:rsidRPr="009F3793" w:rsidRDefault="001117C1" w:rsidP="009F3793">
      <w:pPr>
        <w:spacing w:line="360" w:lineRule="auto"/>
        <w:ind w:right="49"/>
      </w:pPr>
      <w:r w:rsidRPr="009F3793">
        <w:t>Al final se espera obtener la viabilidad el sistema que implica en ellos la definición y los objetivos del problema detectado en éste caso para la operación de las academias de los institutos tecnológicos, una vez presentado esto a la administración se debe decidir si se sigue adelante o no, todo ello pudiera darse por varios motivos, por ejemplo para el caso del tecnológico por falta de presupuesto, por falta de tiempo en base a la naturaleza de operación de las oficinas, o simple y sencillamente porque la solución al problema no es un sistema como se esperaba.</w:t>
      </w:r>
    </w:p>
    <w:p w:rsidR="001117C1" w:rsidRPr="009F3793" w:rsidRDefault="001117C1" w:rsidP="009F3793">
      <w:pPr>
        <w:spacing w:line="360" w:lineRule="auto"/>
        <w:ind w:right="49"/>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Determinación de los requerimientos de la información.</w:t>
      </w:r>
    </w:p>
    <w:p w:rsidR="001117C1" w:rsidRPr="009F3793" w:rsidRDefault="001117C1" w:rsidP="009F3793">
      <w:pPr>
        <w:autoSpaceDE w:val="0"/>
        <w:autoSpaceDN w:val="0"/>
        <w:adjustRightInd w:val="0"/>
        <w:spacing w:line="360" w:lineRule="auto"/>
        <w:ind w:right="49"/>
        <w:rPr>
          <w:i/>
        </w:rPr>
      </w:pPr>
      <w:r w:rsidRPr="009F3793">
        <w:t>A diferencia de la fase anterior ésta fase es para que el analista esté seguro de los objetivos de la institución en éste caso recopilar la información de cada uno de los 11 criterios de acreditación del formato de autoevaluación del CONAIC y de ésta manera confirme y comprenda la relación que tiene los usuarios responsables de cada criterio como se encontró (</w:t>
      </w:r>
      <w:r w:rsidRPr="009F3793">
        <w:rPr>
          <w:b/>
          <w:i/>
        </w:rPr>
        <w:t xml:space="preserve">Kenneth e. Kendall, 2005, p. 11). </w:t>
      </w:r>
      <w:r w:rsidRPr="009F3793">
        <w:t xml:space="preserve">   </w:t>
      </w:r>
      <w:r w:rsidRPr="009F3793">
        <w:rPr>
          <w:i/>
        </w:rPr>
        <w:t>Esta fase es útil para que el analista confirme la idea que tiene de la organización y sus objetivos.</w:t>
      </w:r>
    </w:p>
    <w:p w:rsidR="001117C1" w:rsidRPr="009F3793" w:rsidRDefault="001117C1" w:rsidP="009F3793">
      <w:pPr>
        <w:spacing w:line="360" w:lineRule="auto"/>
        <w:ind w:right="49" w:firstLine="698"/>
      </w:pPr>
    </w:p>
    <w:p w:rsidR="001117C1" w:rsidRPr="009F3793" w:rsidRDefault="001117C1" w:rsidP="009F3793">
      <w:pPr>
        <w:spacing w:line="360" w:lineRule="auto"/>
        <w:ind w:right="49"/>
      </w:pPr>
      <w:r w:rsidRPr="009F3793">
        <w:lastRenderedPageBreak/>
        <w:t xml:space="preserve">Aquí en analista debe de tener el detalle de las funciones de las diversas partes como: El quién (quienes operan en los criterios de acreditación) El  qué (Que actividades se llevan a cabo) El donde (El entorno donde se desarrollan) El Cuándo (El que momento se desarrollan) El cómo (La manera en cómo se realiza el procedimiento de autoevaluación). Lo importante aquí es deslindar la razón de por qué se utiliza el sistema actual  o quizás saber las razones por las cuales existen propuestas de utilizar otros métodos actuales en el mercado. </w:t>
      </w:r>
    </w:p>
    <w:p w:rsidR="001117C1" w:rsidRPr="009F3793" w:rsidRDefault="001117C1" w:rsidP="009F3793">
      <w:pPr>
        <w:spacing w:line="360" w:lineRule="auto"/>
        <w:ind w:right="49" w:firstLine="698"/>
      </w:pPr>
    </w:p>
    <w:p w:rsidR="001117C1" w:rsidRPr="009F3793" w:rsidRDefault="001117C1" w:rsidP="009F3793">
      <w:pPr>
        <w:spacing w:line="360" w:lineRule="auto"/>
        <w:ind w:right="49"/>
      </w:pPr>
      <w:r w:rsidRPr="009F3793">
        <w:t>Dicho esto al analista le permitirá saber dentro de las actividades con que se genera la recopilación de  la información de cada uno de los 11 criterios de acreditación del formato de autoevaluación del CONAIC, cuales son los elementos de entrada entre el personal involucrado así como cuáles son las salidas esperadas así como el proceso que se lleva acabo para las salidas respectivas y de esa manera enriquecer una mejor propuesta del sistema.</w:t>
      </w:r>
    </w:p>
    <w:p w:rsidR="001117C1" w:rsidRPr="009F3793" w:rsidRDefault="001117C1" w:rsidP="009F3793">
      <w:pPr>
        <w:spacing w:line="360" w:lineRule="auto"/>
        <w:ind w:right="49"/>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Análisis de las necesidades del sistema.</w:t>
      </w:r>
    </w:p>
    <w:p w:rsidR="001117C1" w:rsidRPr="009F3793" w:rsidRDefault="001117C1" w:rsidP="009F3793">
      <w:pPr>
        <w:autoSpaceDE w:val="0"/>
        <w:autoSpaceDN w:val="0"/>
        <w:adjustRightInd w:val="0"/>
        <w:spacing w:line="360" w:lineRule="auto"/>
        <w:ind w:right="49"/>
      </w:pPr>
      <w:r w:rsidRPr="009F3793">
        <w:t>Una vez recopilada la información entre los usuarios, administradores (En este caso docentes y personal directivo) visto en la fase anterior es necesario en esta tercera fase efectuar un análisis de toda esa información cruzando el quien, que, donde , cuando y como, para posteriormente expresar esas ideas pero por medio de un diagrama de flujo que permita expresar las actividades que se llevan a cabo en ese proceso , sus elementos de entrada así como sus salidas pero de forma gráfica y estructurada, es decir, al plasmar toda esa información en un diagrama de flujo le permitirá no solo reflejar los datos y actores involucrados en el proceso, también le permitirá reflejar datos técnicos que se deberán ir contemplando en el desarrollo del sistema deseado. Como se encontró en  (</w:t>
      </w:r>
      <w:r w:rsidRPr="009F3793">
        <w:rPr>
          <w:b/>
          <w:i/>
        </w:rPr>
        <w:t>Kenneth e. Kendall, 2005, p. 11</w:t>
      </w:r>
      <w:r w:rsidRPr="009F3793">
        <w:rPr>
          <w:b/>
        </w:rPr>
        <w:t xml:space="preserve">). </w:t>
      </w:r>
      <w:r w:rsidRPr="009F3793">
        <w:t xml:space="preserve">   </w:t>
      </w:r>
      <w:r w:rsidRPr="009F3793">
        <w:rPr>
          <w:i/>
        </w:rPr>
        <w:t>A partir de los diagramas de flujo de datos se desarrolla un diccionario de datos que enlista todos los datos utilizados en el sistema, así como sus respectivas especificaciones.</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autoSpaceDE w:val="0"/>
        <w:autoSpaceDN w:val="0"/>
        <w:adjustRightInd w:val="0"/>
        <w:spacing w:line="360" w:lineRule="auto"/>
        <w:ind w:right="49"/>
      </w:pPr>
      <w:r w:rsidRPr="009F3793">
        <w:lastRenderedPageBreak/>
        <w:t>Para el desarrollo de ésta fase uno como analista debe de proporcionar una pequeña propuesta del sistema que incluya una visión de las actividades desarrolladas en el formato de autoevaluación del CONAIC con los elementos y actores involucrados pero que a diferencia de llevarlo a cabo de manera manual proporcione los beneficios y costos así como las alternativas que ofrece el nuevo sistema contrastando las ventajas así como recomendaciones hechas basadas en el análisis mismo.</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autoSpaceDE w:val="0"/>
        <w:autoSpaceDN w:val="0"/>
        <w:adjustRightInd w:val="0"/>
        <w:spacing w:line="360" w:lineRule="auto"/>
        <w:ind w:right="49"/>
      </w:pPr>
      <w:r w:rsidRPr="009F3793">
        <w:t xml:space="preserve">Por lo regular cuando el analista efectúa una propuesta del sistema implica hacer una o varias recomendaciones ya sea por el propio analista por la manera en cómo será más eficiente y eficaz el sistema  o por el mismo administrador  además de que el analista también debe mencionar las posibles formas de poder solucionar el problema o área de oportunidad, en ésta caso para elevar la operatividad del reporte de avances del formato de autoevaluación CONAIC.  </w:t>
      </w:r>
    </w:p>
    <w:p w:rsidR="001117C1" w:rsidRPr="009F3793" w:rsidRDefault="001117C1" w:rsidP="009F3793">
      <w:pPr>
        <w:spacing w:line="360" w:lineRule="auto"/>
        <w:ind w:right="49"/>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Diseño del Sistema recomendado.</w:t>
      </w:r>
    </w:p>
    <w:p w:rsidR="001117C1" w:rsidRPr="009F3793" w:rsidRDefault="001117C1" w:rsidP="009F3793">
      <w:pPr>
        <w:autoSpaceDE w:val="0"/>
        <w:autoSpaceDN w:val="0"/>
        <w:adjustRightInd w:val="0"/>
        <w:spacing w:line="360" w:lineRule="auto"/>
        <w:ind w:right="49"/>
        <w:rPr>
          <w:i/>
        </w:rPr>
      </w:pPr>
      <w:r w:rsidRPr="009F3793">
        <w:t>En esta fase el analista debe de utilizar la información recopilada en las fases anteriores  para ahora hacer el diseño que va desde las interfaces gráficas de usuario (Pantallas del sistema) comúnmente conocidas como (GUIs, Graphical User Interfaces) hasta los archivos o base de datos en que se almacenará la información como se encontró en (</w:t>
      </w:r>
      <w:r w:rsidRPr="009F3793">
        <w:rPr>
          <w:b/>
          <w:i/>
        </w:rPr>
        <w:t>Kenneth e. Kendall, 2005, p. 12</w:t>
      </w:r>
      <w:r w:rsidRPr="009F3793">
        <w:t xml:space="preserve">).   </w:t>
      </w:r>
      <w:r w:rsidRPr="009F3793">
        <w:rPr>
          <w:i/>
        </w:rPr>
        <w:t>La fase de diseño también incluye el diseño de archivos o bases de datos que almacenarán gran parte de los datos indispensables para los encargados de tomar las decisiones en la organización.</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autoSpaceDE w:val="0"/>
        <w:autoSpaceDN w:val="0"/>
        <w:adjustRightInd w:val="0"/>
        <w:spacing w:line="360" w:lineRule="auto"/>
        <w:ind w:right="49"/>
      </w:pPr>
      <w:r w:rsidRPr="009F3793">
        <w:t>Aquí es muy importante saber elegir en qué tipo de archivo se almacenará la información pues de ellos depende mucho la manera en cómo se  acceda a  ella (información) y como se extraiga información de ellos (archivos),  a todo esto para cumplir con las especificaciones del sistema detectadas en las fases anteriores, por ello la importancia de tomar la elección correcta en cuanto al tipo de archivo utilizado.</w:t>
      </w:r>
    </w:p>
    <w:p w:rsidR="001117C1" w:rsidRPr="009F3793" w:rsidRDefault="001117C1" w:rsidP="009F3793">
      <w:pPr>
        <w:autoSpaceDE w:val="0"/>
        <w:autoSpaceDN w:val="0"/>
        <w:adjustRightInd w:val="0"/>
        <w:spacing w:line="360" w:lineRule="auto"/>
        <w:ind w:right="49"/>
      </w:pPr>
      <w:r w:rsidRPr="009F3793">
        <w:tab/>
        <w:t xml:space="preserve"> </w:t>
      </w:r>
    </w:p>
    <w:p w:rsidR="001117C1" w:rsidRPr="009F3793" w:rsidRDefault="001117C1" w:rsidP="009F3793">
      <w:pPr>
        <w:autoSpaceDE w:val="0"/>
        <w:autoSpaceDN w:val="0"/>
        <w:adjustRightInd w:val="0"/>
        <w:spacing w:line="360" w:lineRule="auto"/>
        <w:ind w:right="49"/>
        <w:rPr>
          <w:i/>
        </w:rPr>
      </w:pPr>
      <w:r w:rsidRPr="009F3793">
        <w:lastRenderedPageBreak/>
        <w:t>La importancia de las interfaces en una computadora son muy importantes pues entre mejor sea la interfaz entre el usuario y la computadora fortalece mejor la comunicación e interacción con ella, se puede mencionar como ejemplos los teclados o mouse entre otros, pasando por interfaces  más o menos sofisticadas, lo mismo sucede con las pantallas y los menús de pantallas que permiten una buena comunicación entre el usuario y el sistema, considerando desde luego que los datos que se ingresen sean los correctos refiriéndose a esto con que no se capturen caracteres erróneos que no favorezcan el buen funcionamiento del sistema y la base de datos, permitiendo la captura de información correcta, como por ejemplo que al solicitar se capture el nombre de un integrante de academia capture su edad. Etc.etc. Como se encontró en  (</w:t>
      </w:r>
      <w:r w:rsidRPr="009F3793">
        <w:rPr>
          <w:b/>
          <w:i/>
        </w:rPr>
        <w:t>Kenneth e. Kendall, 2005, p. 12</w:t>
      </w:r>
      <w:r w:rsidRPr="009F3793">
        <w:t xml:space="preserve">).        </w:t>
      </w:r>
      <w:r w:rsidRPr="009F3793">
        <w:rPr>
          <w:i/>
        </w:rPr>
        <w:t>El analista diseña procedimientos precisos para la captura de datos que aseguran que los datos que ingresen al sistema de información sean correctos.</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Desarrollo y documentación del software.</w:t>
      </w:r>
    </w:p>
    <w:p w:rsidR="001117C1" w:rsidRPr="009F3793" w:rsidRDefault="001117C1" w:rsidP="009F3793">
      <w:pPr>
        <w:autoSpaceDE w:val="0"/>
        <w:autoSpaceDN w:val="0"/>
        <w:adjustRightInd w:val="0"/>
        <w:spacing w:line="360" w:lineRule="auto"/>
        <w:ind w:right="49"/>
      </w:pPr>
      <w:r w:rsidRPr="009F3793">
        <w:t>Prácticamente hasta este momento (fase 5) el analista ha contribuido a desarrollar pseudocódigo y diagramas de flujo basándose en las fases 1 y 2 donde se recopila toda información que pudiese ser necesaria para la viabilidad y operación del desarrollo del sistema Web, sin embargo sólo ha sido eso pseudocódigo  no se ha trabajado con la elaboración del software original y es que para que el programador lo desarrolle es necesario tener como entrada lo antes mencionado pseudocódigo y diagramas de flujo que son proporcionados por el analista al programador para que éste pueda valga la redundancia programar el software original (Sistema de bitácoras). Como se encontró en  (</w:t>
      </w:r>
      <w:r w:rsidRPr="009F3793">
        <w:rPr>
          <w:b/>
          <w:i/>
        </w:rPr>
        <w:t>Kenneth e. Kendall, 2005, p. 12</w:t>
      </w:r>
      <w:r w:rsidRPr="009F3793">
        <w:t xml:space="preserve">) </w:t>
      </w:r>
      <w:r w:rsidRPr="009F3793">
        <w:rPr>
          <w:i/>
        </w:rPr>
        <w:t>El analista trabaja de manera conjunta con los programadores para desarrollar cualquier software original necesario.</w:t>
      </w:r>
    </w:p>
    <w:p w:rsidR="001117C1" w:rsidRPr="009F3793" w:rsidRDefault="001117C1" w:rsidP="009F3793">
      <w:pPr>
        <w:autoSpaceDE w:val="0"/>
        <w:autoSpaceDN w:val="0"/>
        <w:adjustRightInd w:val="0"/>
        <w:spacing w:line="360" w:lineRule="auto"/>
        <w:ind w:right="49"/>
      </w:pPr>
    </w:p>
    <w:p w:rsidR="001117C1" w:rsidRPr="009F3793" w:rsidRDefault="001117C1" w:rsidP="009F3793">
      <w:pPr>
        <w:autoSpaceDE w:val="0"/>
        <w:autoSpaceDN w:val="0"/>
        <w:adjustRightInd w:val="0"/>
        <w:spacing w:line="360" w:lineRule="auto"/>
        <w:ind w:right="49"/>
        <w:rPr>
          <w:i/>
        </w:rPr>
      </w:pPr>
      <w:r w:rsidRPr="009F3793">
        <w:t xml:space="preserve">Claro que cuando se diseñan los diagramas de flujo , pseudocódigo, Interfaces gráficas del usuario (GUIs, Graphical User Interfaces) no se detectan errores sintácticos porque el rol del analista es solo eso , programar las entradas y salidas del proceso de en este caso del reporte de actividades cumplidas en base al formato de autoevaluación CONAIC en papel, al decir en papel se quiere dar a entender que basándose en el lenguaje de diagramas de </w:t>
      </w:r>
      <w:r w:rsidRPr="009F3793">
        <w:lastRenderedPageBreak/>
        <w:t>flujo , pseudocódigos e Interfaces de usuario el analista está utilizando el lenguaje correspondiente que el programador utilizará para poder desarrollar el software original y ahí si los errores sintácticos salen a flote pues ése es el verdadero rol del programador diseñar, codificar y eliminar los posibles errores sintácticos del software original. Como se encontró en  (</w:t>
      </w:r>
      <w:r w:rsidRPr="009F3793">
        <w:rPr>
          <w:b/>
          <w:i/>
        </w:rPr>
        <w:t>Kenneth e. Kendall, 2005, p. 12</w:t>
      </w:r>
      <w:r w:rsidRPr="009F3793">
        <w:t xml:space="preserve">) </w:t>
      </w:r>
      <w:r w:rsidRPr="009F3793">
        <w:rPr>
          <w:i/>
        </w:rPr>
        <w:t>Los programadores desempeñan un rol clave en esta fase porque diseñan, codifican y eliminan errores sintácticos de los programas de cómputo.</w:t>
      </w:r>
    </w:p>
    <w:p w:rsidR="001117C1" w:rsidRPr="009F3793" w:rsidRDefault="001117C1" w:rsidP="009F3793">
      <w:pPr>
        <w:autoSpaceDE w:val="0"/>
        <w:autoSpaceDN w:val="0"/>
        <w:adjustRightInd w:val="0"/>
        <w:spacing w:line="360" w:lineRule="auto"/>
        <w:ind w:right="49"/>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Pruebas y mantenimiento del sistema.</w:t>
      </w:r>
    </w:p>
    <w:p w:rsidR="001117C1" w:rsidRPr="009F3793" w:rsidRDefault="001117C1" w:rsidP="009F3793">
      <w:pPr>
        <w:autoSpaceDE w:val="0"/>
        <w:autoSpaceDN w:val="0"/>
        <w:adjustRightInd w:val="0"/>
        <w:spacing w:line="360" w:lineRule="auto"/>
        <w:ind w:right="49"/>
      </w:pPr>
      <w:r w:rsidRPr="009F3793">
        <w:t xml:space="preserve">Algo muy importante en esta fase (6) es una vez terminado el software original es probarlo, pero más importante aún es probarlo de manera tal que los problemas a detectar no sean tan costosos en su mismo proceso de detección y para que no resulte costoso es necesario que en primera instancia el software original creado lo pruebe el mismo programador, solo que la desventaja que se puede tener es que el programador en su misma tarea de crear software original y no dudando de su experiencia solo detectará errores más errores menos líneas sintácticas y quizás mejore la validación del algunas interfaces de usuario (pantallas) por que la naturaleza del programador es solo esa y no la de tener un contacto directo con las personas que lo utilizarán, por lo que una vez que el programador termina de probar el sistema es recomendable que ahora ese sistema (software original) lo pruebe el analista, pues el analista es el que le dio las ideas, las entradas, las salidas, el desarrollo del proceso en que operan los usuarios y administradores del manual de academias de institutos tecnológicos en este caso en particular, pues el analista conoce y tiene la recopilación de las experiencias vividas de los usuarios que interactúan de manera real en dicho proceso. Sin embargo es recomendable para acercarse más a la realidad de la objetividad del sistema que cuando éste sea probado deberá de alimentarse con datos reales con que los usuarios y administradores operan y de esa forma ganar precisión en la detección los problemas.  </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autoSpaceDE w:val="0"/>
        <w:autoSpaceDN w:val="0"/>
        <w:adjustRightInd w:val="0"/>
        <w:spacing w:line="360" w:lineRule="auto"/>
        <w:ind w:right="49"/>
        <w:rPr>
          <w:i/>
        </w:rPr>
      </w:pPr>
      <w:r w:rsidRPr="009F3793">
        <w:t xml:space="preserve">Pero ¿Qué hace el analista mientras el programador trabaja en el  software original?,  mientras el programador se encuentra leyendo y traduciendo las interfaces de usuario, diagramas de flujo y pseudocódigo proporcionados por el propio analista, éste se encargará </w:t>
      </w:r>
      <w:r w:rsidRPr="009F3793">
        <w:lastRenderedPageBreak/>
        <w:t>de ir elaborando los manuales correspondientes pudiendo ser manuales de usuarios, manuales de administrador, manuales de supervisores . etc.etc. Quien si no el analista que es el que tiene la recopilación de las exigencias y necesidades de los que operan directamente con el proceso en cuestión. Cuando se entrega el sistema Web terminado ésta fase (6) no se abandona pues aquí es donde se desarrollar a futuro el mantenimiento del sistema de información y por ende al haber modificaciones el  sistema habrá que actualizar los manuales correspondientes al sistema por lo que aquí la tarea persiste entre e analista y el programador respectivamente. Como se encontró en   (</w:t>
      </w:r>
      <w:r w:rsidRPr="009F3793">
        <w:rPr>
          <w:b/>
          <w:i/>
        </w:rPr>
        <w:t>Kenneth e. Kendall, 2005, p. 13</w:t>
      </w:r>
      <w:r w:rsidRPr="009F3793">
        <w:t xml:space="preserve">) </w:t>
      </w:r>
      <w:r w:rsidRPr="009F3793">
        <w:rPr>
          <w:i/>
        </w:rPr>
        <w:t>El mantenimiento del sistema de información y su documentación empiezan en esta fase y se llevan a cabo de manera rutinaria durante toda su vida útil.</w:t>
      </w:r>
    </w:p>
    <w:p w:rsidR="001117C1" w:rsidRPr="009F3793" w:rsidRDefault="001117C1" w:rsidP="009F3793">
      <w:pPr>
        <w:spacing w:line="360" w:lineRule="auto"/>
        <w:ind w:right="49"/>
      </w:pPr>
    </w:p>
    <w:p w:rsidR="001117C1" w:rsidRPr="009F3793" w:rsidRDefault="001117C1" w:rsidP="009F3793">
      <w:pPr>
        <w:pStyle w:val="Prrafodelista"/>
        <w:spacing w:line="360" w:lineRule="auto"/>
        <w:ind w:left="0" w:right="49"/>
        <w:jc w:val="both"/>
        <w:rPr>
          <w:rFonts w:ascii="Times New Roman" w:hAnsi="Times New Roman"/>
          <w:b/>
          <w:sz w:val="24"/>
          <w:szCs w:val="24"/>
        </w:rPr>
      </w:pPr>
      <w:r w:rsidRPr="009F3793">
        <w:rPr>
          <w:rFonts w:ascii="Times New Roman" w:hAnsi="Times New Roman"/>
          <w:b/>
          <w:sz w:val="24"/>
          <w:szCs w:val="24"/>
        </w:rPr>
        <w:t>Implementación y evaluación del sistema.</w:t>
      </w:r>
    </w:p>
    <w:p w:rsidR="001117C1" w:rsidRPr="009F3793" w:rsidRDefault="001117C1" w:rsidP="009F3793">
      <w:pPr>
        <w:autoSpaceDE w:val="0"/>
        <w:autoSpaceDN w:val="0"/>
        <w:adjustRightInd w:val="0"/>
        <w:spacing w:line="360" w:lineRule="auto"/>
        <w:ind w:right="49"/>
      </w:pPr>
      <w:r w:rsidRPr="009F3793">
        <w:t xml:space="preserve">En ésta última fase participan de manera directa el que programó el software original es decir el programador así como al analista, pues una vez terminado el sistema de información Web y probado por el programador y analista éste se debe de implementar y con ello se refiere a llevar a cabo una planeación del sistema anterior al actual si es que ese fuera el caso y si no existiera una sistema anterior a migrar simplemente se llevaría a cabo una planeación como único sistema y a pesar de que éste etapa se lleva a cabo entre el programador y el analista, el responsable directo es solo el analista. </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autoSpaceDE w:val="0"/>
        <w:autoSpaceDN w:val="0"/>
        <w:adjustRightInd w:val="0"/>
        <w:spacing w:line="360" w:lineRule="auto"/>
        <w:ind w:right="49"/>
      </w:pPr>
      <w:r w:rsidRPr="009F3793">
        <w:t>Cabe aclarar que a pesar de que en ésta fase última se da la evaluación del sistema de información, con esto no se quiere decir que en las otras fases no se evalúa pues en realidad desde la fase 1 se vine haciendo evaluaciones de diversa índole, por ejemplo, en la fase 1 se evalúa la viabilidad del sistema .etc.etc. Es por ello que en esta fase ha sido polémica por lo que solo se puntualizará en decir que se evalúa en ésta fase la implementación del sistema no descartando las anteriores fases en las que como ya se mencionó llevan un enfoque de evaluación.</w:t>
      </w:r>
    </w:p>
    <w:p w:rsidR="001117C1" w:rsidRPr="009F3793" w:rsidRDefault="001117C1" w:rsidP="009F3793">
      <w:pPr>
        <w:autoSpaceDE w:val="0"/>
        <w:autoSpaceDN w:val="0"/>
        <w:adjustRightInd w:val="0"/>
        <w:spacing w:line="360" w:lineRule="auto"/>
        <w:ind w:right="49" w:firstLine="698"/>
      </w:pPr>
    </w:p>
    <w:p w:rsidR="001117C1" w:rsidRPr="009F3793" w:rsidRDefault="001117C1" w:rsidP="009F3793">
      <w:pPr>
        <w:autoSpaceDE w:val="0"/>
        <w:autoSpaceDN w:val="0"/>
        <w:adjustRightInd w:val="0"/>
        <w:spacing w:line="360" w:lineRule="auto"/>
        <w:ind w:right="49"/>
      </w:pPr>
      <w:r w:rsidRPr="009F3793">
        <w:t xml:space="preserve">Es muy importante aclarar que a pesar de que existen 7 fases no siempre el hecho de terminar una fase y avanzar 3 no quiere decir que no se pueda uno regresar a la fase o fases </w:t>
      </w:r>
      <w:r w:rsidRPr="009F3793">
        <w:lastRenderedPageBreak/>
        <w:t>anteriores pues en realidad pueden ser muchos los motivos por los cuales uno pueda retroceder 1 o 2 o más fases y van desde motivos como información mal interpretada por el analista, hasta información errónea proporcionada por los que operan con el reporte de actividades cumplidas en base al formato de autoevaluación CONAIC según sea el caso, es por ello que en realidad el trabajo del desarrollo de un sistema es cíclico.</w:t>
      </w:r>
    </w:p>
    <w:p w:rsidR="001117C1" w:rsidRPr="009F3793" w:rsidRDefault="001117C1" w:rsidP="009F3793">
      <w:pPr>
        <w:pStyle w:val="Prrafodelista"/>
        <w:spacing w:line="360" w:lineRule="auto"/>
        <w:ind w:left="0" w:right="49"/>
        <w:jc w:val="both"/>
        <w:rPr>
          <w:rFonts w:ascii="Times New Roman" w:hAnsi="Times New Roman"/>
          <w:b/>
          <w:sz w:val="24"/>
          <w:szCs w:val="24"/>
          <w:lang w:val="es-MX"/>
        </w:rPr>
      </w:pPr>
    </w:p>
    <w:p w:rsidR="001117C1" w:rsidRPr="009F3793" w:rsidRDefault="001117C1" w:rsidP="009F3793">
      <w:pPr>
        <w:pStyle w:val="Prrafodelista"/>
        <w:spacing w:line="360" w:lineRule="auto"/>
        <w:ind w:left="0" w:right="49"/>
        <w:jc w:val="both"/>
        <w:rPr>
          <w:rFonts w:ascii="Times New Roman" w:hAnsi="Times New Roman"/>
          <w:b/>
          <w:sz w:val="24"/>
          <w:szCs w:val="24"/>
          <w:lang w:val="es-MX"/>
        </w:rPr>
      </w:pPr>
      <w:r w:rsidRPr="009F3793">
        <w:rPr>
          <w:rFonts w:ascii="Times New Roman" w:hAnsi="Times New Roman"/>
          <w:b/>
          <w:sz w:val="24"/>
          <w:szCs w:val="24"/>
          <w:lang w:val="es-MX"/>
        </w:rPr>
        <w:t>Desarrollo e implementación el software.</w:t>
      </w:r>
    </w:p>
    <w:p w:rsidR="001117C1" w:rsidRDefault="001117C1" w:rsidP="009F3793">
      <w:pPr>
        <w:spacing w:line="360" w:lineRule="auto"/>
        <w:ind w:right="49"/>
        <w:rPr>
          <w:rFonts w:asciiTheme="minorHAnsi" w:hAnsiTheme="minorHAnsi" w:cstheme="minorHAnsi"/>
          <w:lang w:val="es-MX"/>
        </w:rPr>
      </w:pPr>
      <w:r w:rsidRPr="009F3793">
        <w:rPr>
          <w:lang w:val="es-MX"/>
        </w:rPr>
        <w:t>En esta etapa se desarrolló el software necesario que atiende las especificaciones de las etapas anteriores. La organización de los archivos en el sistema se localizará de la siguiente manera:</w:t>
      </w:r>
    </w:p>
    <w:p w:rsidR="00F37C02" w:rsidRDefault="00F37C02" w:rsidP="00F37C02">
      <w:pPr>
        <w:spacing w:line="360" w:lineRule="auto"/>
        <w:ind w:right="49"/>
        <w:rPr>
          <w:rFonts w:asciiTheme="minorHAnsi" w:hAnsiTheme="minorHAnsi" w:cstheme="minorHAnsi"/>
          <w:lang w:val="es-MX"/>
        </w:rPr>
      </w:pPr>
    </w:p>
    <w:p w:rsidR="00F37C02" w:rsidRPr="001117C1" w:rsidRDefault="00F37C02" w:rsidP="00F37C02">
      <w:pPr>
        <w:spacing w:line="360" w:lineRule="auto"/>
        <w:ind w:right="49"/>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666750" cy="222250"/>
            <wp:effectExtent l="0" t="0" r="0" b="6350"/>
            <wp:docPr id="530" name="Imagen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222250"/>
                    </a:xfrm>
                    <a:prstGeom prst="rect">
                      <a:avLst/>
                    </a:prstGeom>
                    <a:noFill/>
                    <a:ln>
                      <a:noFill/>
                    </a:ln>
                  </pic:spPr>
                </pic:pic>
              </a:graphicData>
            </a:graphic>
          </wp:inline>
        </w:drawing>
      </w: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lang w:val="es-MX"/>
        </w:rPr>
        <w:tab/>
      </w:r>
      <w:r w:rsidRPr="001117C1">
        <w:rPr>
          <w:rFonts w:asciiTheme="minorHAnsi" w:hAnsiTheme="minorHAnsi" w:cstheme="minorHAnsi"/>
          <w:noProof/>
          <w:lang w:val="es-MX" w:eastAsia="es-MX"/>
        </w:rPr>
        <w:drawing>
          <wp:inline distT="0" distB="0" distL="0" distR="0">
            <wp:extent cx="927100" cy="222250"/>
            <wp:effectExtent l="0" t="0" r="6350" b="6350"/>
            <wp:docPr id="529" name="Imagen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100" cy="222250"/>
                    </a:xfrm>
                    <a:prstGeom prst="rect">
                      <a:avLst/>
                    </a:prstGeom>
                    <a:noFill/>
                    <a:ln>
                      <a:noFill/>
                    </a:ln>
                  </pic:spPr>
                </pic:pic>
              </a:graphicData>
            </a:graphic>
          </wp:inline>
        </w:drawing>
      </w:r>
      <w:r w:rsidRPr="001117C1">
        <w:rPr>
          <w:rFonts w:asciiTheme="minorHAnsi" w:hAnsiTheme="minorHAnsi" w:cstheme="minorHAnsi"/>
          <w:lang w:val="es-MX"/>
        </w:rPr>
        <w:t xml:space="preserve"> </w:t>
      </w:r>
      <w:r w:rsidRPr="001117C1">
        <w:rPr>
          <w:rFonts w:asciiTheme="minorHAnsi" w:hAnsiTheme="minorHAnsi" w:cstheme="minorHAnsi"/>
          <w:color w:val="0070C0"/>
          <w:lang w:val="es-MX"/>
        </w:rPr>
        <w:t>Tendrá derecho a todas las opciones del Sistema.</w:t>
      </w: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lang w:val="es-MX"/>
        </w:rPr>
        <w:tab/>
      </w:r>
      <w:r w:rsidRPr="001117C1">
        <w:rPr>
          <w:rFonts w:asciiTheme="minorHAnsi" w:hAnsiTheme="minorHAnsi" w:cstheme="minorHAnsi"/>
          <w:noProof/>
          <w:lang w:val="es-MX" w:eastAsia="es-MX"/>
        </w:rPr>
        <w:drawing>
          <wp:inline distT="0" distB="0" distL="0" distR="0">
            <wp:extent cx="819150" cy="190500"/>
            <wp:effectExtent l="0" t="0" r="0" b="0"/>
            <wp:docPr id="528" name="Imagen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Pr="001117C1">
        <w:rPr>
          <w:rFonts w:asciiTheme="minorHAnsi" w:hAnsiTheme="minorHAnsi" w:cstheme="minorHAnsi"/>
          <w:lang w:val="es-MX"/>
        </w:rPr>
        <w:tab/>
        <w:t xml:space="preserve">  </w:t>
      </w:r>
      <w:r w:rsidRPr="001117C1">
        <w:rPr>
          <w:rFonts w:asciiTheme="minorHAnsi" w:hAnsiTheme="minorHAnsi" w:cstheme="minorHAnsi"/>
          <w:color w:val="0070C0"/>
          <w:lang w:val="es-MX"/>
        </w:rPr>
        <w:t>Permitirá la conexión a la base de datos.</w:t>
      </w:r>
    </w:p>
    <w:p w:rsidR="001117C1" w:rsidRPr="001117C1" w:rsidRDefault="001117C1" w:rsidP="001117C1">
      <w:pPr>
        <w:spacing w:line="360" w:lineRule="auto"/>
        <w:ind w:right="49" w:firstLine="720"/>
        <w:rPr>
          <w:rFonts w:asciiTheme="minorHAnsi" w:hAnsiTheme="minorHAnsi" w:cstheme="minorHAnsi"/>
          <w:color w:val="0070C0"/>
          <w:lang w:val="es-MX"/>
        </w:rPr>
      </w:pPr>
      <w:r w:rsidRPr="001117C1">
        <w:rPr>
          <w:rFonts w:asciiTheme="minorHAnsi" w:hAnsiTheme="minorHAnsi" w:cstheme="minorHAnsi"/>
          <w:lang w:val="es-MX"/>
        </w:rPr>
        <w:tab/>
      </w:r>
      <w:r w:rsidRPr="001117C1">
        <w:rPr>
          <w:rFonts w:asciiTheme="minorHAnsi" w:hAnsiTheme="minorHAnsi" w:cstheme="minorHAnsi"/>
          <w:noProof/>
          <w:lang w:val="es-MX" w:eastAsia="es-MX"/>
        </w:rPr>
        <w:drawing>
          <wp:inline distT="0" distB="0" distL="0" distR="0">
            <wp:extent cx="622300" cy="203200"/>
            <wp:effectExtent l="0" t="0" r="6350" b="6350"/>
            <wp:docPr id="527"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1117C1">
        <w:rPr>
          <w:rFonts w:asciiTheme="minorHAnsi" w:hAnsiTheme="minorHAnsi" w:cstheme="minorHAnsi"/>
          <w:lang w:val="es-MX"/>
        </w:rPr>
        <w:tab/>
        <w:t xml:space="preserve">  </w:t>
      </w:r>
      <w:r w:rsidRPr="001117C1">
        <w:rPr>
          <w:rFonts w:asciiTheme="minorHAnsi" w:hAnsiTheme="minorHAnsi" w:cstheme="minorHAnsi"/>
          <w:color w:val="0070C0"/>
          <w:lang w:val="es-MX"/>
        </w:rPr>
        <w:t>Usuario que sólo tendrá derecho a consultas y reportes de la B.D.</w:t>
      </w: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lang w:val="es-MX"/>
        </w:rPr>
        <w:tab/>
      </w:r>
      <w:r w:rsidRPr="001117C1">
        <w:rPr>
          <w:rFonts w:asciiTheme="minorHAnsi" w:hAnsiTheme="minorHAnsi" w:cstheme="minorHAnsi"/>
          <w:noProof/>
          <w:lang w:val="es-MX" w:eastAsia="es-MX"/>
        </w:rPr>
        <w:drawing>
          <wp:inline distT="0" distB="0" distL="0" distR="0">
            <wp:extent cx="349250" cy="165100"/>
            <wp:effectExtent l="0" t="0" r="0" b="6350"/>
            <wp:docPr id="526" name="Imagen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1117C1">
        <w:rPr>
          <w:rFonts w:asciiTheme="minorHAnsi" w:hAnsiTheme="minorHAnsi" w:cstheme="minorHAnsi"/>
          <w:lang w:val="es-MX"/>
        </w:rPr>
        <w:tab/>
      </w:r>
      <w:r w:rsidRPr="001117C1">
        <w:rPr>
          <w:rFonts w:asciiTheme="minorHAnsi" w:hAnsiTheme="minorHAnsi" w:cstheme="minorHAnsi"/>
          <w:lang w:val="es-MX"/>
        </w:rPr>
        <w:tab/>
        <w:t xml:space="preserve">  </w:t>
      </w:r>
      <w:r w:rsidRPr="001117C1">
        <w:rPr>
          <w:rFonts w:asciiTheme="minorHAnsi" w:hAnsiTheme="minorHAnsi" w:cstheme="minorHAnsi"/>
          <w:color w:val="0070C0"/>
          <w:lang w:val="es-MX"/>
        </w:rPr>
        <w:t xml:space="preserve">Aplicación de java Script para crear el calendario y gráficas </w:t>
      </w:r>
      <w:proofErr w:type="spellStart"/>
      <w:r w:rsidRPr="001117C1">
        <w:rPr>
          <w:rFonts w:asciiTheme="minorHAnsi" w:hAnsiTheme="minorHAnsi" w:cstheme="minorHAnsi"/>
          <w:color w:val="0070C0"/>
          <w:lang w:val="es-MX"/>
        </w:rPr>
        <w:t>FusionCharts</w:t>
      </w:r>
      <w:proofErr w:type="spellEnd"/>
      <w:r w:rsidRPr="001117C1">
        <w:rPr>
          <w:rFonts w:asciiTheme="minorHAnsi" w:hAnsiTheme="minorHAnsi" w:cstheme="minorHAnsi"/>
          <w:color w:val="0070C0"/>
          <w:lang w:val="es-MX"/>
        </w:rPr>
        <w:t>.</w:t>
      </w: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lang w:val="es-MX"/>
        </w:rPr>
        <w:tab/>
      </w:r>
      <w:r w:rsidRPr="001117C1">
        <w:rPr>
          <w:rFonts w:asciiTheme="minorHAnsi" w:hAnsiTheme="minorHAnsi" w:cstheme="minorHAnsi"/>
          <w:noProof/>
          <w:lang w:val="es-MX" w:eastAsia="es-MX"/>
        </w:rPr>
        <w:drawing>
          <wp:inline distT="0" distB="0" distL="0" distR="0">
            <wp:extent cx="514350" cy="209550"/>
            <wp:effectExtent l="0" t="0" r="0" b="0"/>
            <wp:docPr id="525" name="Imagen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1117C1">
        <w:rPr>
          <w:rFonts w:asciiTheme="minorHAnsi" w:hAnsiTheme="minorHAnsi" w:cstheme="minorHAnsi"/>
          <w:lang w:val="es-MX"/>
        </w:rPr>
        <w:tab/>
        <w:t xml:space="preserve">  </w:t>
      </w:r>
      <w:r w:rsidRPr="001117C1">
        <w:rPr>
          <w:rFonts w:asciiTheme="minorHAnsi" w:hAnsiTheme="minorHAnsi" w:cstheme="minorHAnsi"/>
          <w:color w:val="0070C0"/>
          <w:lang w:val="es-MX"/>
        </w:rPr>
        <w:t xml:space="preserve">Librería para la creación de reporte en formato </w:t>
      </w:r>
      <w:proofErr w:type="spellStart"/>
      <w:r w:rsidRPr="001117C1">
        <w:rPr>
          <w:rFonts w:asciiTheme="minorHAnsi" w:hAnsiTheme="minorHAnsi" w:cstheme="minorHAnsi"/>
          <w:color w:val="0070C0"/>
          <w:lang w:val="es-MX"/>
        </w:rPr>
        <w:t>Pdf</w:t>
      </w:r>
      <w:proofErr w:type="spellEnd"/>
      <w:r w:rsidRPr="001117C1">
        <w:rPr>
          <w:rFonts w:asciiTheme="minorHAnsi" w:hAnsiTheme="minorHAnsi" w:cstheme="minorHAnsi"/>
          <w:color w:val="0070C0"/>
          <w:lang w:val="es-MX"/>
        </w:rPr>
        <w:t>.</w:t>
      </w:r>
    </w:p>
    <w:p w:rsidR="001117C1" w:rsidRPr="001117C1" w:rsidRDefault="001117C1" w:rsidP="001117C1">
      <w:pPr>
        <w:spacing w:line="360" w:lineRule="auto"/>
        <w:ind w:right="49" w:firstLine="720"/>
        <w:rPr>
          <w:rFonts w:asciiTheme="minorHAnsi" w:hAnsiTheme="minorHAnsi" w:cstheme="minorHAnsi"/>
          <w:color w:val="0070C0"/>
          <w:lang w:val="es-MX"/>
        </w:rPr>
      </w:pPr>
      <w:r w:rsidRPr="001117C1">
        <w:rPr>
          <w:rFonts w:asciiTheme="minorHAnsi" w:hAnsiTheme="minorHAnsi" w:cstheme="minorHAnsi"/>
          <w:lang w:val="es-MX"/>
        </w:rPr>
        <w:tab/>
      </w:r>
      <w:r w:rsidRPr="001117C1">
        <w:rPr>
          <w:rFonts w:asciiTheme="minorHAnsi" w:hAnsiTheme="minorHAnsi" w:cstheme="minorHAnsi"/>
          <w:noProof/>
          <w:lang w:val="es-MX" w:eastAsia="es-MX"/>
        </w:rPr>
        <w:drawing>
          <wp:inline distT="0" distB="0" distL="0" distR="0">
            <wp:extent cx="571500" cy="177800"/>
            <wp:effectExtent l="0" t="0" r="0" b="0"/>
            <wp:docPr id="524"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177800"/>
                    </a:xfrm>
                    <a:prstGeom prst="rect">
                      <a:avLst/>
                    </a:prstGeom>
                    <a:noFill/>
                    <a:ln>
                      <a:noFill/>
                    </a:ln>
                  </pic:spPr>
                </pic:pic>
              </a:graphicData>
            </a:graphic>
          </wp:inline>
        </w:drawing>
      </w:r>
      <w:r w:rsidRPr="001117C1">
        <w:rPr>
          <w:rFonts w:asciiTheme="minorHAnsi" w:hAnsiTheme="minorHAnsi" w:cstheme="minorHAnsi"/>
          <w:lang w:val="es-MX"/>
        </w:rPr>
        <w:tab/>
        <w:t xml:space="preserve">  </w:t>
      </w:r>
      <w:r w:rsidRPr="001117C1">
        <w:rPr>
          <w:rFonts w:asciiTheme="minorHAnsi" w:hAnsiTheme="minorHAnsi" w:cstheme="minorHAnsi"/>
          <w:color w:val="0070C0"/>
          <w:lang w:val="es-MX"/>
        </w:rPr>
        <w:t>Librería para la creación de gráficas no animadas.</w:t>
      </w:r>
    </w:p>
    <w:p w:rsidR="001117C1" w:rsidRPr="001117C1" w:rsidRDefault="001117C1" w:rsidP="001117C1">
      <w:pPr>
        <w:spacing w:line="360" w:lineRule="auto"/>
        <w:ind w:right="49" w:firstLine="720"/>
        <w:rPr>
          <w:rFonts w:asciiTheme="minorHAnsi" w:hAnsiTheme="minorHAnsi" w:cstheme="minorHAnsi"/>
          <w:color w:val="0070C0"/>
          <w:lang w:val="es-MX"/>
        </w:rPr>
      </w:pPr>
      <w:r w:rsidRPr="001117C1">
        <w:rPr>
          <w:rFonts w:asciiTheme="minorHAnsi" w:hAnsiTheme="minorHAnsi" w:cstheme="minorHAnsi"/>
          <w:color w:val="0070C0"/>
          <w:lang w:val="es-MX"/>
        </w:rPr>
        <w:tab/>
      </w:r>
      <w:r w:rsidRPr="001117C1">
        <w:rPr>
          <w:rFonts w:asciiTheme="minorHAnsi" w:hAnsiTheme="minorHAnsi" w:cstheme="minorHAnsi"/>
          <w:noProof/>
          <w:color w:val="0070C0"/>
          <w:lang w:val="es-MX" w:eastAsia="es-MX"/>
        </w:rPr>
        <w:drawing>
          <wp:inline distT="0" distB="0" distL="0" distR="0">
            <wp:extent cx="622300" cy="203200"/>
            <wp:effectExtent l="0" t="0" r="6350" b="6350"/>
            <wp:docPr id="523" name="Imagen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1117C1">
        <w:rPr>
          <w:rFonts w:asciiTheme="minorHAnsi" w:hAnsiTheme="minorHAnsi" w:cstheme="minorHAnsi"/>
          <w:color w:val="0070C0"/>
          <w:lang w:val="es-MX"/>
        </w:rPr>
        <w:tab/>
        <w:t xml:space="preserve">   Librería contenida en JS crea calendario.</w:t>
      </w:r>
    </w:p>
    <w:p w:rsidR="001117C1" w:rsidRPr="001117C1" w:rsidRDefault="001117C1" w:rsidP="001117C1">
      <w:pPr>
        <w:spacing w:line="360" w:lineRule="auto"/>
        <w:ind w:right="49" w:firstLine="720"/>
        <w:rPr>
          <w:rFonts w:asciiTheme="minorHAnsi" w:hAnsiTheme="minorHAnsi" w:cstheme="minorHAnsi"/>
          <w:color w:val="0070C0"/>
          <w:lang w:val="es-MX"/>
        </w:rPr>
      </w:pPr>
      <w:r w:rsidRPr="001117C1">
        <w:rPr>
          <w:rFonts w:asciiTheme="minorHAnsi" w:hAnsiTheme="minorHAnsi" w:cstheme="minorHAnsi"/>
          <w:color w:val="0070C0"/>
          <w:lang w:val="es-MX"/>
        </w:rPr>
        <w:tab/>
      </w:r>
      <w:r w:rsidRPr="001117C1">
        <w:rPr>
          <w:rFonts w:asciiTheme="minorHAnsi" w:hAnsiTheme="minorHAnsi" w:cstheme="minorHAnsi"/>
          <w:noProof/>
          <w:color w:val="0070C0"/>
          <w:lang w:val="es-MX" w:eastAsia="es-MX"/>
        </w:rPr>
        <w:drawing>
          <wp:inline distT="0" distB="0" distL="0" distR="0">
            <wp:extent cx="742950" cy="190500"/>
            <wp:effectExtent l="0" t="0" r="0" b="0"/>
            <wp:docPr id="522" name="Imagen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1117C1">
        <w:rPr>
          <w:rFonts w:asciiTheme="minorHAnsi" w:hAnsiTheme="minorHAnsi" w:cstheme="minorHAnsi"/>
          <w:color w:val="0070C0"/>
          <w:lang w:val="es-MX"/>
        </w:rPr>
        <w:t xml:space="preserve"> </w:t>
      </w:r>
      <w:r w:rsidRPr="001117C1">
        <w:rPr>
          <w:rFonts w:asciiTheme="minorHAnsi" w:hAnsiTheme="minorHAnsi" w:cstheme="minorHAnsi"/>
          <w:color w:val="0070C0"/>
          <w:lang w:val="es-MX"/>
        </w:rPr>
        <w:tab/>
        <w:t xml:space="preserve">    Librería contenida en JS crea gráficas animadas .</w:t>
      </w:r>
      <w:proofErr w:type="spellStart"/>
      <w:r w:rsidRPr="001117C1">
        <w:rPr>
          <w:rFonts w:asciiTheme="minorHAnsi" w:hAnsiTheme="minorHAnsi" w:cstheme="minorHAnsi"/>
          <w:color w:val="0070C0"/>
          <w:lang w:val="es-MX"/>
        </w:rPr>
        <w:t>swf</w:t>
      </w:r>
      <w:proofErr w:type="spellEnd"/>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 xml:space="preserve">Para controlar los accesos al sistema se tienen 2 maneras de hacerlo, una que será en modo administrador que podrá ser el presidente, secretario de academia o jefe de departamento </w:t>
      </w:r>
      <w:proofErr w:type="spellStart"/>
      <w:r w:rsidRPr="009F3793">
        <w:rPr>
          <w:lang w:val="es-MX"/>
        </w:rPr>
        <w:lastRenderedPageBreak/>
        <w:t>accesando</w:t>
      </w:r>
      <w:proofErr w:type="spellEnd"/>
      <w:r w:rsidRPr="009F3793">
        <w:rPr>
          <w:lang w:val="es-MX"/>
        </w:rPr>
        <w:t xml:space="preserve"> a la carpeta  </w:t>
      </w:r>
      <w:r w:rsidRPr="009F3793">
        <w:rPr>
          <w:noProof/>
          <w:lang w:val="es-MX" w:eastAsia="es-MX"/>
        </w:rPr>
        <w:drawing>
          <wp:inline distT="0" distB="0" distL="0" distR="0" wp14:anchorId="4AEF00F6" wp14:editId="4E04B602">
            <wp:extent cx="812800" cy="196850"/>
            <wp:effectExtent l="0" t="0" r="6350" b="0"/>
            <wp:docPr id="521" name="Imagen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196850"/>
                    </a:xfrm>
                    <a:prstGeom prst="rect">
                      <a:avLst/>
                    </a:prstGeom>
                    <a:noFill/>
                    <a:ln>
                      <a:noFill/>
                    </a:ln>
                  </pic:spPr>
                </pic:pic>
              </a:graphicData>
            </a:graphic>
          </wp:inline>
        </w:drawing>
      </w:r>
      <w:r w:rsidRPr="009F3793">
        <w:rPr>
          <w:lang w:val="es-MX"/>
        </w:rPr>
        <w:t xml:space="preserve">   y otro el integrante de academia accediendo a la carpeta  </w:t>
      </w:r>
      <w:r w:rsidRPr="009F3793">
        <w:rPr>
          <w:noProof/>
          <w:lang w:val="es-MX" w:eastAsia="es-MX"/>
        </w:rPr>
        <w:drawing>
          <wp:inline distT="0" distB="0" distL="0" distR="0" wp14:anchorId="25C73FFF" wp14:editId="67EEE83C">
            <wp:extent cx="539750" cy="171450"/>
            <wp:effectExtent l="0" t="0" r="0" b="0"/>
            <wp:docPr id="520" name="Imagen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171450"/>
                    </a:xfrm>
                    <a:prstGeom prst="rect">
                      <a:avLst/>
                    </a:prstGeom>
                    <a:noFill/>
                    <a:ln>
                      <a:noFill/>
                    </a:ln>
                  </pic:spPr>
                </pic:pic>
              </a:graphicData>
            </a:graphic>
          </wp:inline>
        </w:drawing>
      </w:r>
      <w:r w:rsidRPr="009F3793">
        <w:rPr>
          <w:lang w:val="es-MX"/>
        </w:rPr>
        <w:t xml:space="preserve">  , el primero tendrá todo los derechos y privilegios en el sistema y el segundo solo consultas y reportes que dando limitado a modificar, eliminar o dar de alta información. La manera de autentificarse será la siguiente:</w:t>
      </w:r>
    </w:p>
    <w:p w:rsidR="001117C1" w:rsidRPr="001117C1" w:rsidRDefault="001117C1" w:rsidP="001117C1">
      <w:pPr>
        <w:spacing w:line="360" w:lineRule="auto"/>
        <w:ind w:right="49" w:firstLine="1068"/>
        <w:rPr>
          <w:rFonts w:asciiTheme="minorHAnsi" w:hAnsiTheme="minorHAnsi" w:cstheme="minorHAnsi"/>
          <w:lang w:val="es-MX"/>
        </w:rPr>
      </w:pPr>
    </w:p>
    <w:p w:rsidR="001117C1" w:rsidRPr="001117C1" w:rsidRDefault="001117C1" w:rsidP="001117C1">
      <w:pPr>
        <w:spacing w:line="360" w:lineRule="auto"/>
        <w:ind w:right="49" w:firstLine="106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3321050" cy="1926410"/>
            <wp:effectExtent l="0" t="0" r="0" b="0"/>
            <wp:docPr id="519"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6185" cy="1929389"/>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lang w:val="es-MX"/>
        </w:rPr>
        <w:t>Fig. No. 1. Menú de autentificación.</w:t>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Para el desarrollo de la interfaz anterior se consultará la tabla correspondiente a los usuarios registrados permitiendo sólo el acceso a los autorizados por el administrador del sistema, como se observa en el siguiente código:</w:t>
      </w:r>
    </w:p>
    <w:p w:rsidR="00A23B58" w:rsidRDefault="00A23B58" w:rsidP="00A23B58">
      <w:pPr>
        <w:spacing w:line="360" w:lineRule="auto"/>
        <w:ind w:right="49"/>
        <w:rPr>
          <w:rFonts w:asciiTheme="minorHAnsi" w:hAnsiTheme="minorHAnsi" w:cstheme="minorHAnsi"/>
          <w:lang w:val="es-MX"/>
        </w:rPr>
      </w:pPr>
    </w:p>
    <w:p w:rsidR="001117C1" w:rsidRPr="001117C1" w:rsidRDefault="001117C1" w:rsidP="00A23B58">
      <w:pPr>
        <w:spacing w:line="360" w:lineRule="auto"/>
        <w:ind w:right="49"/>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5899150" cy="285750"/>
            <wp:effectExtent l="0" t="0" r="6350" b="0"/>
            <wp:docPr id="518" name="Imagen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99150" cy="285750"/>
                    </a:xfrm>
                    <a:prstGeom prst="rect">
                      <a:avLst/>
                    </a:prstGeom>
                    <a:noFill/>
                    <a:ln>
                      <a:noFill/>
                    </a:ln>
                  </pic:spPr>
                </pic:pic>
              </a:graphicData>
            </a:graphic>
          </wp:inline>
        </w:drawing>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Una vez que el usuario es autentificado y se le permite el acceso al sistema, tendrá derecho según sus permisos a las opciones del sistema, considerando tenga todos los derechos y privilegios del sistema se desarrolló el código de los formularios que serán la interfaz entre el usuario y la base de datos, éstas sentencias son las mismas que se aplican a todos los formularios de inserción, sólo varía los campos y variables a que se hace referencia según sea el caso, para insertar se tiene el código del formularios siguiente que contempla las variables de las bases de datos.</w:t>
      </w:r>
    </w:p>
    <w:p w:rsidR="001117C1" w:rsidRPr="001117C1" w:rsidRDefault="001117C1" w:rsidP="001117C1">
      <w:pPr>
        <w:spacing w:line="360" w:lineRule="auto"/>
        <w:ind w:right="49" w:firstLine="708"/>
        <w:rPr>
          <w:rFonts w:asciiTheme="minorHAnsi" w:hAnsiTheme="minorHAnsi" w:cstheme="minorHAnsi"/>
          <w:lang w:val="es-MX"/>
        </w:rPr>
      </w:pP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noProof/>
          <w:lang w:val="es-MX" w:eastAsia="es-MX"/>
        </w:rPr>
        <w:lastRenderedPageBreak/>
        <w:drawing>
          <wp:inline distT="0" distB="0" distL="0" distR="0">
            <wp:extent cx="2260600" cy="659563"/>
            <wp:effectExtent l="0" t="0" r="6350" b="7620"/>
            <wp:docPr id="517" name="Imagen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5228" cy="663831"/>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5308600" cy="1663700"/>
            <wp:effectExtent l="0" t="0" r="6350" b="0"/>
            <wp:docPr id="516" name="Imagen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08600" cy="1663700"/>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lang w:val="es-MX"/>
        </w:rPr>
        <w:t>Fig. No. 2. Formulario y código de inserción.</w:t>
      </w:r>
    </w:p>
    <w:p w:rsidR="001117C1" w:rsidRPr="009F3793" w:rsidRDefault="001117C1" w:rsidP="00A23B58">
      <w:pPr>
        <w:spacing w:line="360" w:lineRule="auto"/>
        <w:ind w:right="49"/>
        <w:rPr>
          <w:lang w:val="es-MX"/>
        </w:rPr>
      </w:pPr>
      <w:r w:rsidRPr="009F3793">
        <w:rPr>
          <w:lang w:val="es-MX"/>
        </w:rPr>
        <w:t>Para el caso de una consulta de información previamente almacenada en una base de datos se tiene el siguiente formulario, que despliega por default los datos de una tabla, es decir aquí no se le colocó algún datos a buscar, sólo despliega el total de su contenido como se observa en la figura No.  3.</w:t>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1981200" cy="704850"/>
            <wp:effectExtent l="0" t="0" r="0" b="0"/>
            <wp:docPr id="515" name="Imagen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704850"/>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4800600" cy="889000"/>
            <wp:effectExtent l="0" t="0" r="0" b="6350"/>
            <wp:docPr id="514" name="Imagen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0600" cy="889000"/>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lang w:val="es-MX"/>
        </w:rPr>
        <w:t>Fig. No. 3. Formulario y código de consulta.</w:t>
      </w:r>
    </w:p>
    <w:p w:rsidR="001117C1" w:rsidRPr="001117C1" w:rsidRDefault="001117C1" w:rsidP="001117C1">
      <w:pPr>
        <w:spacing w:line="360" w:lineRule="auto"/>
        <w:ind w:right="49" w:firstLine="708"/>
        <w:jc w:val="center"/>
        <w:rPr>
          <w:rFonts w:asciiTheme="minorHAnsi" w:hAnsiTheme="minorHAnsi" w:cstheme="minorHAnsi"/>
          <w:lang w:val="es-MX"/>
        </w:rPr>
      </w:pPr>
    </w:p>
    <w:p w:rsidR="001117C1" w:rsidRPr="001117C1" w:rsidRDefault="001117C1" w:rsidP="00A23B58">
      <w:pPr>
        <w:spacing w:line="360" w:lineRule="auto"/>
        <w:ind w:right="49"/>
        <w:rPr>
          <w:rFonts w:asciiTheme="minorHAnsi" w:hAnsiTheme="minorHAnsi" w:cstheme="minorHAnsi"/>
          <w:lang w:val="es-MX"/>
        </w:rPr>
      </w:pPr>
      <w:r w:rsidRPr="009F3793">
        <w:rPr>
          <w:lang w:val="es-MX"/>
        </w:rPr>
        <w:t xml:space="preserve">Como se puede apreciar en le figura anterior también existe un ícono que proporciona la opción de modificar </w:t>
      </w:r>
      <w:r w:rsidRPr="009F3793">
        <w:rPr>
          <w:lang w:val="es-MX"/>
        </w:rPr>
        <w:drawing>
          <wp:inline distT="0" distB="0" distL="0" distR="0" wp14:anchorId="3C82CF80" wp14:editId="015F3EB7">
            <wp:extent cx="127000" cy="114300"/>
            <wp:effectExtent l="0" t="0" r="6350" b="0"/>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14300"/>
                    </a:xfrm>
                    <a:prstGeom prst="rect">
                      <a:avLst/>
                    </a:prstGeom>
                    <a:noFill/>
                    <a:ln>
                      <a:noFill/>
                    </a:ln>
                  </pic:spPr>
                </pic:pic>
              </a:graphicData>
            </a:graphic>
          </wp:inline>
        </w:drawing>
      </w:r>
      <w:r w:rsidRPr="009F3793">
        <w:rPr>
          <w:lang w:val="es-MX"/>
        </w:rPr>
        <w:t xml:space="preserve"> , de la misma forma que lo anterior no está por demás mencionar que ésta misma sentencia aplica a todas las modificaciones que se realizan aplicable las tablas de las bases de datos a la cuales se desee cambiar alguna información previamente capturada, lo que vale la pena comentar es que el valor a modificar lo tomará directamente del renglón posición de que se haya tomado  </w:t>
      </w:r>
      <w:r w:rsidRPr="009F3793">
        <w:rPr>
          <w:lang w:val="es-MX"/>
        </w:rPr>
        <w:drawing>
          <wp:inline distT="0" distB="0" distL="0" distR="0" wp14:anchorId="548480E3" wp14:editId="7A51698A">
            <wp:extent cx="2266950" cy="120650"/>
            <wp:effectExtent l="0" t="0" r="0" b="0"/>
            <wp:docPr id="512"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6950" cy="120650"/>
                    </a:xfrm>
                    <a:prstGeom prst="rect">
                      <a:avLst/>
                    </a:prstGeom>
                    <a:noFill/>
                    <a:ln>
                      <a:noFill/>
                    </a:ln>
                  </pic:spPr>
                </pic:pic>
              </a:graphicData>
            </a:graphic>
          </wp:inline>
        </w:drawing>
      </w:r>
      <w:r w:rsidRPr="009F3793">
        <w:rPr>
          <w:lang w:val="es-MX"/>
        </w:rPr>
        <w:t xml:space="preserve">,  por lo </w:t>
      </w:r>
      <w:r w:rsidRPr="009F3793">
        <w:rPr>
          <w:lang w:val="es-MX"/>
        </w:rPr>
        <w:lastRenderedPageBreak/>
        <w:t>que en automático mostraría el valor pero con la opción de modificar, como se observa en la figura No. 3:</w:t>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2260600" cy="431800"/>
            <wp:effectExtent l="0" t="0" r="6350" b="635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0600" cy="431800"/>
                    </a:xfrm>
                    <a:prstGeom prst="rect">
                      <a:avLst/>
                    </a:prstGeom>
                    <a:noFill/>
                    <a:ln>
                      <a:noFill/>
                    </a:ln>
                  </pic:spPr>
                </pic:pic>
              </a:graphicData>
            </a:graphic>
          </wp:inline>
        </w:drawing>
      </w:r>
    </w:p>
    <w:p w:rsidR="001117C1" w:rsidRPr="001117C1" w:rsidRDefault="001117C1" w:rsidP="001117C1">
      <w:pPr>
        <w:spacing w:line="360" w:lineRule="auto"/>
        <w:ind w:right="49" w:firstLine="708"/>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5772150" cy="183515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72150" cy="1835150"/>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lang w:val="es-MX"/>
        </w:rPr>
        <w:t xml:space="preserve">Fig. No. 4. Formulario y código de modificación </w:t>
      </w:r>
      <w:proofErr w:type="gramStart"/>
      <w:r w:rsidRPr="001117C1">
        <w:rPr>
          <w:rFonts w:asciiTheme="minorHAnsi" w:hAnsiTheme="minorHAnsi" w:cstheme="minorHAnsi"/>
          <w:lang w:val="es-MX"/>
        </w:rPr>
        <w:t>registro</w:t>
      </w:r>
      <w:proofErr w:type="gramEnd"/>
      <w:r w:rsidRPr="001117C1">
        <w:rPr>
          <w:rFonts w:asciiTheme="minorHAnsi" w:hAnsiTheme="minorHAnsi" w:cstheme="minorHAnsi"/>
          <w:lang w:val="es-MX"/>
        </w:rPr>
        <w:t xml:space="preserve"> específico.</w:t>
      </w:r>
    </w:p>
    <w:p w:rsidR="001117C1" w:rsidRPr="001117C1" w:rsidRDefault="001117C1" w:rsidP="001117C1">
      <w:pPr>
        <w:spacing w:line="360" w:lineRule="auto"/>
        <w:ind w:right="49" w:firstLine="708"/>
        <w:rPr>
          <w:rFonts w:asciiTheme="minorHAnsi" w:hAnsiTheme="minorHAnsi" w:cstheme="minorHAnsi"/>
          <w:lang w:val="es-MX"/>
        </w:rPr>
      </w:pPr>
    </w:p>
    <w:p w:rsidR="001117C1" w:rsidRPr="001117C1" w:rsidRDefault="001117C1" w:rsidP="00A23B58">
      <w:pPr>
        <w:spacing w:line="360" w:lineRule="auto"/>
        <w:ind w:right="49"/>
        <w:rPr>
          <w:rFonts w:asciiTheme="minorHAnsi" w:hAnsiTheme="minorHAnsi" w:cstheme="minorHAnsi"/>
          <w:lang w:val="es-MX"/>
        </w:rPr>
      </w:pPr>
      <w:r w:rsidRPr="009F3793">
        <w:rPr>
          <w:lang w:val="es-MX"/>
        </w:rPr>
        <w:t xml:space="preserve">Como se puede apreciar en le figura anterior también existe un ícono que proporciona la opción de eliminar </w:t>
      </w:r>
      <w:r w:rsidRPr="009F3793">
        <w:rPr>
          <w:lang w:val="es-MX"/>
        </w:rPr>
        <w:drawing>
          <wp:inline distT="0" distB="0" distL="0" distR="0" wp14:anchorId="7F133507" wp14:editId="1EE64E46">
            <wp:extent cx="127000" cy="82550"/>
            <wp:effectExtent l="0" t="0" r="635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0" cy="82550"/>
                    </a:xfrm>
                    <a:prstGeom prst="rect">
                      <a:avLst/>
                    </a:prstGeom>
                    <a:noFill/>
                    <a:ln>
                      <a:noFill/>
                    </a:ln>
                  </pic:spPr>
                </pic:pic>
              </a:graphicData>
            </a:graphic>
          </wp:inline>
        </w:drawing>
      </w:r>
      <w:r w:rsidRPr="009F3793">
        <w:rPr>
          <w:lang w:val="es-MX"/>
        </w:rPr>
        <w:t xml:space="preserve"> , de la misma forma que lo anterior no está por demás mencionar que ésta misma sentencia aplica a todas las modificaciones que se realizan aplicables a las tablas de las bases de datos a la cuales se desee eliminar alguna información previamente capturada, lo que vale la pena comentar es que el valor a eliminar lo tomará directamente del renglón posición de que se haya tomado  </w:t>
      </w:r>
      <w:r w:rsidRPr="009F3793">
        <w:rPr>
          <w:lang w:val="es-MX"/>
        </w:rPr>
        <w:drawing>
          <wp:inline distT="0" distB="0" distL="0" distR="0" wp14:anchorId="7CED29BF" wp14:editId="31678437">
            <wp:extent cx="2266950" cy="12065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6950" cy="120650"/>
                    </a:xfrm>
                    <a:prstGeom prst="rect">
                      <a:avLst/>
                    </a:prstGeom>
                    <a:noFill/>
                    <a:ln>
                      <a:noFill/>
                    </a:ln>
                  </pic:spPr>
                </pic:pic>
              </a:graphicData>
            </a:graphic>
          </wp:inline>
        </w:drawing>
      </w:r>
      <w:r w:rsidRPr="009F3793">
        <w:rPr>
          <w:lang w:val="es-MX"/>
        </w:rPr>
        <w:t>,  por lo que en automático mostraría una ventana para que se confirme la operación seleccionada, como se observa en la figura No. 5:</w:t>
      </w:r>
    </w:p>
    <w:p w:rsidR="001117C1" w:rsidRPr="001117C1" w:rsidRDefault="001117C1" w:rsidP="001117C1">
      <w:pPr>
        <w:spacing w:line="360" w:lineRule="auto"/>
        <w:ind w:right="49" w:firstLine="1068"/>
        <w:rPr>
          <w:rFonts w:asciiTheme="minorHAnsi" w:hAnsiTheme="minorHAnsi" w:cstheme="minorHAnsi"/>
          <w:lang w:val="es-MX"/>
        </w:rPr>
      </w:pPr>
    </w:p>
    <w:p w:rsidR="001117C1" w:rsidRPr="001117C1" w:rsidRDefault="001117C1" w:rsidP="001117C1">
      <w:pPr>
        <w:spacing w:line="360" w:lineRule="auto"/>
        <w:ind w:right="49" w:firstLine="106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1955800" cy="1403350"/>
            <wp:effectExtent l="0" t="0" r="6350" b="635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5800" cy="1403350"/>
                    </a:xfrm>
                    <a:prstGeom prst="rect">
                      <a:avLst/>
                    </a:prstGeom>
                    <a:noFill/>
                    <a:ln>
                      <a:noFill/>
                    </a:ln>
                  </pic:spPr>
                </pic:pic>
              </a:graphicData>
            </a:graphic>
          </wp:inline>
        </w:drawing>
      </w:r>
    </w:p>
    <w:p w:rsidR="001117C1" w:rsidRPr="001117C1" w:rsidRDefault="001117C1" w:rsidP="001117C1">
      <w:pPr>
        <w:spacing w:line="360" w:lineRule="auto"/>
        <w:ind w:right="49" w:firstLine="1068"/>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4572000" cy="47625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0" cy="476250"/>
                    </a:xfrm>
                    <a:prstGeom prst="rect">
                      <a:avLst/>
                    </a:prstGeom>
                    <a:noFill/>
                    <a:ln>
                      <a:noFill/>
                    </a:ln>
                  </pic:spPr>
                </pic:pic>
              </a:graphicData>
            </a:graphic>
          </wp:inline>
        </w:drawing>
      </w:r>
    </w:p>
    <w:p w:rsidR="001117C1" w:rsidRPr="001117C1" w:rsidRDefault="001117C1" w:rsidP="001117C1">
      <w:pPr>
        <w:spacing w:line="360" w:lineRule="auto"/>
        <w:ind w:right="49" w:firstLine="708"/>
        <w:jc w:val="center"/>
        <w:rPr>
          <w:rFonts w:asciiTheme="minorHAnsi" w:hAnsiTheme="minorHAnsi" w:cstheme="minorHAnsi"/>
          <w:lang w:val="es-MX"/>
        </w:rPr>
      </w:pPr>
      <w:r w:rsidRPr="001117C1">
        <w:rPr>
          <w:rFonts w:asciiTheme="minorHAnsi" w:hAnsiTheme="minorHAnsi" w:cstheme="minorHAnsi"/>
          <w:lang w:val="es-MX"/>
        </w:rPr>
        <w:lastRenderedPageBreak/>
        <w:t>Fig. No. 5. Formulario y código de eliminación de un registro específico.</w:t>
      </w:r>
    </w:p>
    <w:p w:rsidR="001117C1" w:rsidRPr="001117C1" w:rsidRDefault="001117C1" w:rsidP="001117C1">
      <w:pPr>
        <w:spacing w:line="360" w:lineRule="auto"/>
        <w:ind w:right="49" w:firstLine="1068"/>
        <w:jc w:val="center"/>
        <w:rPr>
          <w:rFonts w:asciiTheme="minorHAnsi" w:hAnsiTheme="minorHAnsi" w:cstheme="minorHAnsi"/>
          <w:lang w:val="es-MX"/>
        </w:rPr>
      </w:pPr>
    </w:p>
    <w:p w:rsidR="001117C1" w:rsidRPr="001117C1" w:rsidRDefault="001117C1" w:rsidP="00A23B58">
      <w:pPr>
        <w:spacing w:line="360" w:lineRule="auto"/>
        <w:ind w:right="49"/>
        <w:rPr>
          <w:rFonts w:asciiTheme="minorHAnsi" w:hAnsiTheme="minorHAnsi" w:cstheme="minorHAnsi"/>
          <w:lang w:val="es-MX"/>
        </w:rPr>
      </w:pPr>
      <w:r w:rsidRPr="009F3793">
        <w:rPr>
          <w:lang w:val="es-MX"/>
        </w:rPr>
        <w:t xml:space="preserve">Para el desarrollo del código se utilizaron la librería </w:t>
      </w:r>
      <w:proofErr w:type="spellStart"/>
      <w:r w:rsidRPr="009F3793">
        <w:rPr>
          <w:lang w:val="es-MX"/>
        </w:rPr>
        <w:t>fpdf</w:t>
      </w:r>
      <w:proofErr w:type="spellEnd"/>
      <w:r w:rsidRPr="009F3793">
        <w:rPr>
          <w:lang w:val="es-MX"/>
        </w:rPr>
        <w:t xml:space="preserve"> ara la generación de archivos .PDF como se muestra en la figura No. 6. </w:t>
      </w:r>
    </w:p>
    <w:p w:rsidR="001117C1" w:rsidRPr="001117C1" w:rsidRDefault="001117C1" w:rsidP="001117C1">
      <w:pPr>
        <w:spacing w:line="360" w:lineRule="auto"/>
        <w:ind w:right="49"/>
        <w:jc w:val="center"/>
        <w:rPr>
          <w:rFonts w:asciiTheme="minorHAnsi" w:hAnsiTheme="minorHAnsi" w:cstheme="minorHAnsi"/>
          <w:b/>
          <w:lang w:val="es-MX"/>
        </w:rPr>
      </w:pPr>
      <w:r w:rsidRPr="001117C1">
        <w:rPr>
          <w:rFonts w:asciiTheme="minorHAnsi" w:hAnsiTheme="minorHAnsi" w:cstheme="minorHAnsi"/>
          <w:noProof/>
          <w:lang w:val="es-MX" w:eastAsia="es-MX"/>
        </w:rPr>
        <w:drawing>
          <wp:inline distT="0" distB="0" distL="0" distR="0">
            <wp:extent cx="5422900" cy="2419350"/>
            <wp:effectExtent l="0" t="0" r="635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2900" cy="2419350"/>
                    </a:xfrm>
                    <a:prstGeom prst="rect">
                      <a:avLst/>
                    </a:prstGeom>
                    <a:noFill/>
                    <a:ln>
                      <a:noFill/>
                    </a:ln>
                  </pic:spPr>
                </pic:pic>
              </a:graphicData>
            </a:graphic>
          </wp:inline>
        </w:drawing>
      </w:r>
    </w:p>
    <w:p w:rsidR="001117C1" w:rsidRPr="001117C1" w:rsidRDefault="001117C1" w:rsidP="001117C1">
      <w:pPr>
        <w:spacing w:line="360" w:lineRule="auto"/>
        <w:ind w:right="49"/>
        <w:jc w:val="center"/>
        <w:rPr>
          <w:rFonts w:asciiTheme="minorHAnsi" w:hAnsiTheme="minorHAnsi" w:cstheme="minorHAnsi"/>
          <w:lang w:val="es-MX"/>
        </w:rPr>
      </w:pPr>
      <w:r w:rsidRPr="001117C1">
        <w:rPr>
          <w:rFonts w:asciiTheme="minorHAnsi" w:hAnsiTheme="minorHAnsi" w:cstheme="minorHAnsi"/>
          <w:lang w:val="es-MX"/>
        </w:rPr>
        <w:t>Fig. 6. Reporte .</w:t>
      </w:r>
      <w:proofErr w:type="spellStart"/>
      <w:r w:rsidRPr="001117C1">
        <w:rPr>
          <w:rFonts w:asciiTheme="minorHAnsi" w:hAnsiTheme="minorHAnsi" w:cstheme="minorHAnsi"/>
          <w:lang w:val="es-MX"/>
        </w:rPr>
        <w:t>pdf</w:t>
      </w:r>
      <w:proofErr w:type="spellEnd"/>
      <w:r w:rsidRPr="001117C1">
        <w:rPr>
          <w:rFonts w:asciiTheme="minorHAnsi" w:hAnsiTheme="minorHAnsi" w:cstheme="minorHAnsi"/>
          <w:lang w:val="es-MX"/>
        </w:rPr>
        <w:t xml:space="preserve"> asistencia de docentes.</w:t>
      </w:r>
    </w:p>
    <w:p w:rsidR="001117C1" w:rsidRPr="001117C1" w:rsidRDefault="001117C1" w:rsidP="001117C1">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Para la generación del formato anterior se empleó el siguiente código que utiliza la librería antes mencionada (</w:t>
      </w:r>
      <w:proofErr w:type="spellStart"/>
      <w:r w:rsidRPr="009F3793">
        <w:rPr>
          <w:lang w:val="es-MX"/>
        </w:rPr>
        <w:t>fpdf</w:t>
      </w:r>
      <w:proofErr w:type="spellEnd"/>
      <w:r w:rsidRPr="009F3793">
        <w:rPr>
          <w:lang w:val="es-MX"/>
        </w:rPr>
        <w:t>) permitiendo obtener en tiempo real, información que en su momento es capturada vía web dentro o fuera de la institución y ser almacenada en un archivo de lectura permitiendo portabilidad de los reportes, el código es el siguiente:</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3111500" cy="2241550"/>
            <wp:effectExtent l="0" t="0" r="0" b="635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1500" cy="2241550"/>
                    </a:xfrm>
                    <a:prstGeom prst="rect">
                      <a:avLst/>
                    </a:prstGeom>
                    <a:noFill/>
                    <a:ln>
                      <a:noFill/>
                    </a:ln>
                  </pic:spPr>
                </pic:pic>
              </a:graphicData>
            </a:graphic>
          </wp:inline>
        </w:drawing>
      </w:r>
    </w:p>
    <w:p w:rsidR="001117C1" w:rsidRPr="001117C1" w:rsidRDefault="001117C1" w:rsidP="001117C1">
      <w:pPr>
        <w:spacing w:line="360" w:lineRule="auto"/>
        <w:ind w:right="49" w:firstLine="720"/>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lastRenderedPageBreak/>
        <w:t xml:space="preserve">En el código anterior se observa el llamada a la librería </w:t>
      </w:r>
      <w:proofErr w:type="spellStart"/>
      <w:r w:rsidRPr="009F3793">
        <w:rPr>
          <w:lang w:val="es-MX"/>
        </w:rPr>
        <w:t>fpdf</w:t>
      </w:r>
      <w:proofErr w:type="spellEnd"/>
      <w:r w:rsidRPr="009F3793">
        <w:rPr>
          <w:lang w:val="es-MX"/>
        </w:rPr>
        <w:t xml:space="preserve">, así como la configuración de los mensajes que tendrá el archivo que se genere, por otro lado se genera la conexión a la base de datos que permitirá extraer la información almacenada en sus tablas, después se establece el criterio de consulta que permitirá extraer la información específica, hasta éste momento no se despliega algún resultado, pues solo se declaró la función de la librería, se conectó a la base de datos y se hizo la consulta, de esta misma manera se hace la generación de los demás reportes.  </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3683000" cy="1625600"/>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83000" cy="1625600"/>
                    </a:xfrm>
                    <a:prstGeom prst="rect">
                      <a:avLst/>
                    </a:prstGeom>
                    <a:noFill/>
                    <a:ln>
                      <a:noFill/>
                    </a:ln>
                  </pic:spPr>
                </pic:pic>
              </a:graphicData>
            </a:graphic>
          </wp:inline>
        </w:drawing>
      </w:r>
    </w:p>
    <w:p w:rsidR="001117C1" w:rsidRPr="001117C1" w:rsidRDefault="001117C1" w:rsidP="00E7030B">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 xml:space="preserve">En el código anterior se observa el despliegue de la información que se tomó de la base de datos previamente, para desplegarla se utilizó un </w:t>
      </w:r>
      <w:proofErr w:type="spellStart"/>
      <w:r w:rsidRPr="009F3793">
        <w:rPr>
          <w:lang w:val="es-MX"/>
        </w:rPr>
        <w:t>while</w:t>
      </w:r>
      <w:proofErr w:type="spellEnd"/>
      <w:r w:rsidRPr="009F3793">
        <w:rPr>
          <w:lang w:val="es-MX"/>
        </w:rPr>
        <w:t xml:space="preserve"> con un ciclo anidado </w:t>
      </w:r>
      <w:proofErr w:type="spellStart"/>
      <w:r w:rsidRPr="009F3793">
        <w:rPr>
          <w:lang w:val="es-MX"/>
        </w:rPr>
        <w:t>if</w:t>
      </w:r>
      <w:proofErr w:type="spellEnd"/>
      <w:r w:rsidRPr="009F3793">
        <w:rPr>
          <w:lang w:val="es-MX"/>
        </w:rPr>
        <w:t xml:space="preserve"> </w:t>
      </w:r>
      <w:proofErr w:type="spellStart"/>
      <w:r w:rsidRPr="009F3793">
        <w:rPr>
          <w:lang w:val="es-MX"/>
        </w:rPr>
        <w:t>else</w:t>
      </w:r>
      <w:proofErr w:type="spellEnd"/>
      <w:r w:rsidRPr="009F3793">
        <w:rPr>
          <w:lang w:val="es-MX"/>
        </w:rPr>
        <w:t xml:space="preserve">, colocando los nombres de los campos que contiene la base de datos en sus tablas respectivas. Todo ello es para la generación de la tabla del formato que solicita </w:t>
      </w:r>
      <w:proofErr w:type="spellStart"/>
      <w:r w:rsidRPr="009F3793">
        <w:rPr>
          <w:lang w:val="es-MX"/>
        </w:rPr>
        <w:t>conaic</w:t>
      </w:r>
      <w:proofErr w:type="spellEnd"/>
      <w:r w:rsidRPr="009F3793">
        <w:rPr>
          <w:lang w:val="es-MX"/>
        </w:rPr>
        <w:t>.</w:t>
      </w:r>
    </w:p>
    <w:p w:rsidR="001117C1" w:rsidRPr="009F3793" w:rsidRDefault="001117C1" w:rsidP="009F3793">
      <w:pPr>
        <w:spacing w:line="360" w:lineRule="auto"/>
        <w:ind w:right="49"/>
        <w:rPr>
          <w:lang w:val="es-MX"/>
        </w:rPr>
      </w:pPr>
    </w:p>
    <w:p w:rsidR="001117C1" w:rsidRPr="001117C1" w:rsidRDefault="001117C1" w:rsidP="001117C1">
      <w:pPr>
        <w:spacing w:line="360" w:lineRule="auto"/>
        <w:ind w:right="49" w:firstLine="720"/>
        <w:rPr>
          <w:rFonts w:asciiTheme="minorHAnsi" w:hAnsiTheme="minorHAnsi" w:cstheme="minorHAnsi"/>
          <w:lang w:val="en-US"/>
        </w:rPr>
      </w:pPr>
      <w:r w:rsidRPr="001117C1">
        <w:rPr>
          <w:rFonts w:asciiTheme="minorHAnsi" w:hAnsiTheme="minorHAnsi" w:cstheme="minorHAnsi"/>
          <w:noProof/>
          <w:lang w:val="es-MX" w:eastAsia="es-MX"/>
        </w:rPr>
        <w:drawing>
          <wp:inline distT="0" distB="0" distL="0" distR="0">
            <wp:extent cx="3822700" cy="158750"/>
            <wp:effectExtent l="0" t="0" r="635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22700" cy="158750"/>
                    </a:xfrm>
                    <a:prstGeom prst="rect">
                      <a:avLst/>
                    </a:prstGeom>
                    <a:noFill/>
                    <a:ln>
                      <a:noFill/>
                    </a:ln>
                  </pic:spPr>
                </pic:pic>
              </a:graphicData>
            </a:graphic>
          </wp:inline>
        </w:drawing>
      </w:r>
    </w:p>
    <w:p w:rsidR="001117C1" w:rsidRPr="001117C1" w:rsidRDefault="001117C1" w:rsidP="001117C1">
      <w:pPr>
        <w:spacing w:line="360" w:lineRule="auto"/>
        <w:ind w:right="49" w:firstLine="720"/>
        <w:rPr>
          <w:rFonts w:asciiTheme="minorHAnsi" w:hAnsiTheme="minorHAnsi" w:cstheme="minorHAnsi"/>
          <w:lang w:val="en-US"/>
        </w:rPr>
      </w:pPr>
    </w:p>
    <w:p w:rsidR="001117C1" w:rsidRDefault="001117C1" w:rsidP="00A23B58">
      <w:pPr>
        <w:spacing w:line="360" w:lineRule="auto"/>
        <w:ind w:right="49"/>
        <w:rPr>
          <w:rFonts w:asciiTheme="minorHAnsi" w:hAnsiTheme="minorHAnsi" w:cstheme="minorHAnsi"/>
          <w:lang w:val="es-MX"/>
        </w:rPr>
      </w:pPr>
      <w:r w:rsidRPr="009F3793">
        <w:rPr>
          <w:lang w:val="es-MX"/>
        </w:rPr>
        <w:t xml:space="preserve">En el código anterior se muestra la consulta para el caso contrario al anterior, es decir cuando las asistencias cumplan la condición de NO. EL formato de salida y el despliegue de la tabla es el mismo que el anterior. De ésta forma sólo cambiando las condiciones de consulta y el formato de diseño del reporte </w:t>
      </w:r>
      <w:proofErr w:type="spellStart"/>
      <w:r w:rsidRPr="009F3793">
        <w:rPr>
          <w:lang w:val="es-MX"/>
        </w:rPr>
        <w:t>Pdf</w:t>
      </w:r>
      <w:proofErr w:type="spellEnd"/>
      <w:r w:rsidRPr="009F3793">
        <w:rPr>
          <w:lang w:val="es-MX"/>
        </w:rPr>
        <w:t xml:space="preserve"> según se requiera, es como se obtienen los formatos de salida solicitados por el usuario.</w:t>
      </w:r>
    </w:p>
    <w:p w:rsidR="00E7030B" w:rsidRPr="001117C1" w:rsidRDefault="00E7030B"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Para el caso de la generación de reportes de gráficas se utilizó la librería:</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pStyle w:val="Prrafodelista"/>
        <w:numPr>
          <w:ilvl w:val="0"/>
          <w:numId w:val="13"/>
        </w:numPr>
        <w:spacing w:after="0" w:line="360" w:lineRule="auto"/>
        <w:ind w:left="0" w:right="49"/>
        <w:jc w:val="both"/>
        <w:rPr>
          <w:rFonts w:asciiTheme="minorHAnsi" w:hAnsiTheme="minorHAnsi" w:cstheme="minorHAnsi"/>
          <w:color w:val="0070C0"/>
          <w:sz w:val="24"/>
          <w:szCs w:val="24"/>
          <w:lang w:val="es-MX"/>
        </w:rPr>
      </w:pPr>
      <w:proofErr w:type="spellStart"/>
      <w:r w:rsidRPr="001117C1">
        <w:rPr>
          <w:rFonts w:asciiTheme="minorHAnsi" w:hAnsiTheme="minorHAnsi" w:cstheme="minorHAnsi"/>
          <w:color w:val="0070C0"/>
          <w:sz w:val="24"/>
          <w:szCs w:val="24"/>
          <w:lang w:val="es-MX"/>
        </w:rPr>
        <w:lastRenderedPageBreak/>
        <w:t>FusionCharts</w:t>
      </w:r>
      <w:proofErr w:type="spellEnd"/>
      <w:r w:rsidRPr="001117C1">
        <w:rPr>
          <w:rFonts w:asciiTheme="minorHAnsi" w:hAnsiTheme="minorHAnsi" w:cstheme="minorHAnsi"/>
          <w:color w:val="0070C0"/>
          <w:sz w:val="24"/>
          <w:szCs w:val="24"/>
          <w:lang w:val="es-MX"/>
        </w:rPr>
        <w:t>.</w:t>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La  librería  (</w:t>
      </w:r>
      <w:proofErr w:type="spellStart"/>
      <w:r w:rsidRPr="009F3793">
        <w:rPr>
          <w:lang w:val="es-MX"/>
        </w:rPr>
        <w:t>FusionCharts</w:t>
      </w:r>
      <w:proofErr w:type="spellEnd"/>
      <w:r w:rsidRPr="009F3793">
        <w:rPr>
          <w:lang w:val="es-MX"/>
        </w:rPr>
        <w:t xml:space="preserve">) se utilizó para generar gráficas en tiempo real, pero a diferencia del anterior no se exportaron para pegarlas en un documento </w:t>
      </w:r>
      <w:proofErr w:type="spellStart"/>
      <w:r w:rsidRPr="009F3793">
        <w:rPr>
          <w:lang w:val="es-MX"/>
        </w:rPr>
        <w:t>Pdf</w:t>
      </w:r>
      <w:proofErr w:type="spellEnd"/>
      <w:r w:rsidRPr="009F3793">
        <w:rPr>
          <w:lang w:val="es-MX"/>
        </w:rPr>
        <w:t xml:space="preserve"> solo se pegaron directamente en la pantalla del sistema para efecto de consulta, como se observa en la siguiente Figura:</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jc w:val="center"/>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2774950" cy="2838450"/>
            <wp:effectExtent l="0" t="0" r="635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4950" cy="2838450"/>
                    </a:xfrm>
                    <a:prstGeom prst="rect">
                      <a:avLst/>
                    </a:prstGeom>
                    <a:noFill/>
                    <a:ln>
                      <a:noFill/>
                    </a:ln>
                  </pic:spPr>
                </pic:pic>
              </a:graphicData>
            </a:graphic>
          </wp:inline>
        </w:drawing>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jc w:val="center"/>
        <w:rPr>
          <w:rFonts w:asciiTheme="minorHAnsi" w:hAnsiTheme="minorHAnsi" w:cstheme="minorHAnsi"/>
          <w:lang w:val="es-MX"/>
        </w:rPr>
      </w:pPr>
      <w:r w:rsidRPr="001117C1">
        <w:rPr>
          <w:rFonts w:asciiTheme="minorHAnsi" w:hAnsiTheme="minorHAnsi" w:cstheme="minorHAnsi"/>
          <w:lang w:val="es-MX"/>
        </w:rPr>
        <w:t>Fig. 7. Reporte de docentes por carrera.</w:t>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Para generar todas gráficas de éste tipo (</w:t>
      </w:r>
      <w:proofErr w:type="spellStart"/>
      <w:r w:rsidRPr="009F3793">
        <w:rPr>
          <w:lang w:val="es-MX"/>
        </w:rPr>
        <w:t>FusionCharts</w:t>
      </w:r>
      <w:proofErr w:type="spellEnd"/>
      <w:r w:rsidRPr="009F3793">
        <w:rPr>
          <w:lang w:val="es-MX"/>
        </w:rPr>
        <w:t>), en el sistema se declara de manera inicial la librería a utilizar, lo único que variaría entre una gráfica y otras es el tipo de consulta que se vaya a realizar, dependiendo del tipo de informe que se solicite, lo demás tanto la conexión, nombre de librería, formato, diseño, tamaño tipo de letra. Etc. Permanecerá igual, la declaración de la librería es la siguiente:</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2368550" cy="279400"/>
            <wp:effectExtent l="0" t="0" r="0" b="635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68550" cy="279400"/>
                    </a:xfrm>
                    <a:prstGeom prst="rect">
                      <a:avLst/>
                    </a:prstGeom>
                    <a:noFill/>
                    <a:ln>
                      <a:noFill/>
                    </a:ln>
                  </pic:spPr>
                </pic:pic>
              </a:graphicData>
            </a:graphic>
          </wp:inline>
        </w:drawing>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lang w:val="es-MX"/>
        </w:rPr>
        <w:lastRenderedPageBreak/>
        <w:t>Después de la declaración se inicializan las variables:</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2114550" cy="38735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14550" cy="387350"/>
                    </a:xfrm>
                    <a:prstGeom prst="rect">
                      <a:avLst/>
                    </a:prstGeom>
                    <a:noFill/>
                    <a:ln>
                      <a:noFill/>
                    </a:ln>
                  </pic:spPr>
                </pic:pic>
              </a:graphicData>
            </a:graphic>
          </wp:inline>
        </w:drawing>
      </w:r>
    </w:p>
    <w:p w:rsidR="00A23B58" w:rsidRDefault="00A23B58" w:rsidP="00A23B58">
      <w:pPr>
        <w:spacing w:line="360" w:lineRule="auto"/>
        <w:ind w:right="49"/>
        <w:rPr>
          <w:rFonts w:asciiTheme="minorHAnsi" w:hAnsiTheme="minorHAnsi" w:cstheme="minorHAnsi"/>
          <w:lang w:val="es-MX"/>
        </w:rPr>
      </w:pPr>
    </w:p>
    <w:p w:rsidR="001117C1" w:rsidRPr="001117C1" w:rsidRDefault="001117C1" w:rsidP="00A23B58">
      <w:pPr>
        <w:spacing w:line="360" w:lineRule="auto"/>
        <w:ind w:right="49"/>
        <w:rPr>
          <w:rFonts w:asciiTheme="minorHAnsi" w:hAnsiTheme="minorHAnsi" w:cstheme="minorHAnsi"/>
          <w:lang w:val="es-MX"/>
        </w:rPr>
      </w:pPr>
      <w:r w:rsidRPr="009F3793">
        <w:rPr>
          <w:lang w:val="es-MX"/>
        </w:rPr>
        <w:t>Después se procederá a definir las características del texto o leyenda en el eje de las equis, como se observa a continuación</w:t>
      </w:r>
      <w:r w:rsidRPr="001117C1">
        <w:rPr>
          <w:rFonts w:asciiTheme="minorHAnsi" w:hAnsiTheme="minorHAnsi" w:cstheme="minorHAnsi"/>
          <w:lang w:val="es-MX"/>
        </w:rPr>
        <w:t>:</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4552950" cy="40005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52950" cy="400050"/>
                    </a:xfrm>
                    <a:prstGeom prst="rect">
                      <a:avLst/>
                    </a:prstGeom>
                    <a:noFill/>
                    <a:ln>
                      <a:noFill/>
                    </a:ln>
                  </pic:spPr>
                </pic:pic>
              </a:graphicData>
            </a:graphic>
          </wp:inline>
        </w:drawing>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Una vez colocada la leyenda se procede a desplegar los valores que contendrá cada barra así como sus respectivos colores, como se observa en el siguiente código:</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4737100" cy="527050"/>
            <wp:effectExtent l="0" t="0" r="6350" b="635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37100" cy="527050"/>
                    </a:xfrm>
                    <a:prstGeom prst="rect">
                      <a:avLst/>
                    </a:prstGeom>
                    <a:noFill/>
                    <a:ln>
                      <a:noFill/>
                    </a:ln>
                  </pic:spPr>
                </pic:pic>
              </a:graphicData>
            </a:graphic>
          </wp:inline>
        </w:drawing>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Queda pendiente desplegar la gráfica terminada con sus respetivas características de tamaño, como se observa en el siguiente código:</w:t>
      </w:r>
    </w:p>
    <w:p w:rsidR="001117C1" w:rsidRPr="001117C1" w:rsidRDefault="001117C1" w:rsidP="001117C1">
      <w:pPr>
        <w:spacing w:line="360" w:lineRule="auto"/>
        <w:ind w:right="49" w:firstLine="720"/>
        <w:rPr>
          <w:rFonts w:asciiTheme="minorHAnsi" w:hAnsiTheme="minorHAnsi" w:cstheme="minorHAnsi"/>
          <w:lang w:val="es-MX"/>
        </w:rPr>
      </w:pPr>
    </w:p>
    <w:p w:rsidR="001117C1" w:rsidRPr="001117C1" w:rsidRDefault="001117C1" w:rsidP="001117C1">
      <w:pPr>
        <w:spacing w:line="360" w:lineRule="auto"/>
        <w:ind w:right="49" w:firstLine="720"/>
        <w:rPr>
          <w:rFonts w:asciiTheme="minorHAnsi" w:hAnsiTheme="minorHAnsi" w:cstheme="minorHAnsi"/>
          <w:lang w:val="es-MX"/>
        </w:rPr>
      </w:pPr>
      <w:r w:rsidRPr="001117C1">
        <w:rPr>
          <w:rFonts w:asciiTheme="minorHAnsi" w:hAnsiTheme="minorHAnsi" w:cstheme="minorHAnsi"/>
          <w:noProof/>
          <w:lang w:val="es-MX" w:eastAsia="es-MX"/>
        </w:rPr>
        <w:drawing>
          <wp:inline distT="0" distB="0" distL="0" distR="0">
            <wp:extent cx="4876800" cy="527050"/>
            <wp:effectExtent l="0" t="0" r="0" b="635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76800" cy="527050"/>
                    </a:xfrm>
                    <a:prstGeom prst="rect">
                      <a:avLst/>
                    </a:prstGeom>
                    <a:noFill/>
                    <a:ln>
                      <a:noFill/>
                    </a:ln>
                  </pic:spPr>
                </pic:pic>
              </a:graphicData>
            </a:graphic>
          </wp:inline>
        </w:drawing>
      </w:r>
    </w:p>
    <w:p w:rsidR="00A23B58" w:rsidRDefault="00A23B58" w:rsidP="00A23B58">
      <w:pPr>
        <w:spacing w:line="360" w:lineRule="auto"/>
        <w:ind w:right="49"/>
        <w:rPr>
          <w:rFonts w:asciiTheme="minorHAnsi" w:hAnsiTheme="minorHAnsi" w:cstheme="minorHAnsi"/>
          <w:lang w:val="es-MX"/>
        </w:rPr>
      </w:pPr>
    </w:p>
    <w:p w:rsidR="001117C1" w:rsidRPr="009F3793" w:rsidRDefault="001117C1" w:rsidP="00A23B58">
      <w:pPr>
        <w:spacing w:line="360" w:lineRule="auto"/>
        <w:ind w:right="49"/>
        <w:rPr>
          <w:lang w:val="es-MX"/>
        </w:rPr>
      </w:pPr>
      <w:r w:rsidRPr="009F3793">
        <w:rPr>
          <w:lang w:val="es-MX"/>
        </w:rPr>
        <w:t>Al término de la programación de todas las interfaces proporcionadas basadas en las etapas anteriores, se realizaron repasos en la estructura del diseño y codificación, para eliminar errores sintácticos o semánticos en el sistema.</w:t>
      </w:r>
    </w:p>
    <w:p w:rsidR="001117C1" w:rsidRPr="009F3793" w:rsidRDefault="001117C1" w:rsidP="00A23B58">
      <w:pPr>
        <w:spacing w:line="360" w:lineRule="auto"/>
        <w:ind w:right="49"/>
        <w:rPr>
          <w:lang w:val="es-MX"/>
        </w:rPr>
      </w:pPr>
      <w:r w:rsidRPr="009F3793">
        <w:rPr>
          <w:lang w:val="es-MX"/>
        </w:rPr>
        <w:t>La documentación sobre el buen uso para el mejor desempeño del sistema es primordial por lo que se diseñaron 2 manuales:</w:t>
      </w:r>
    </w:p>
    <w:p w:rsidR="001117C1" w:rsidRPr="009F3793" w:rsidRDefault="001117C1" w:rsidP="009F3793">
      <w:pPr>
        <w:spacing w:line="360" w:lineRule="auto"/>
        <w:ind w:right="49"/>
        <w:rPr>
          <w:lang w:val="es-MX"/>
        </w:rPr>
      </w:pPr>
    </w:p>
    <w:p w:rsidR="001117C1" w:rsidRPr="009F3793" w:rsidRDefault="001117C1" w:rsidP="009F3793">
      <w:pPr>
        <w:spacing w:line="360" w:lineRule="auto"/>
        <w:ind w:right="49"/>
        <w:rPr>
          <w:lang w:val="es-MX"/>
        </w:rPr>
      </w:pPr>
      <w:r w:rsidRPr="009F3793">
        <w:rPr>
          <w:lang w:val="es-MX"/>
        </w:rPr>
        <w:t>Manual del administrador (Jefe de departamento, Coordinador acreditación).</w:t>
      </w:r>
    </w:p>
    <w:p w:rsidR="001117C1" w:rsidRPr="009F3793" w:rsidRDefault="001117C1" w:rsidP="009F3793">
      <w:pPr>
        <w:spacing w:line="360" w:lineRule="auto"/>
        <w:ind w:right="49"/>
        <w:rPr>
          <w:lang w:val="es-MX"/>
        </w:rPr>
      </w:pPr>
      <w:r w:rsidRPr="009F3793">
        <w:rPr>
          <w:lang w:val="es-MX"/>
        </w:rPr>
        <w:lastRenderedPageBreak/>
        <w:t>Integrante de academia.</w:t>
      </w:r>
    </w:p>
    <w:p w:rsidR="00A23B58" w:rsidRPr="00A23B58" w:rsidRDefault="001117C1" w:rsidP="00A23B58">
      <w:pPr>
        <w:spacing w:before="360" w:after="120" w:line="360" w:lineRule="auto"/>
        <w:ind w:right="49"/>
        <w:rPr>
          <w:rFonts w:asciiTheme="minorHAnsi" w:hAnsiTheme="minorHAnsi" w:cstheme="minorHAnsi"/>
          <w:bCs/>
          <w:color w:val="7030A0"/>
          <w:sz w:val="28"/>
          <w:szCs w:val="28"/>
          <w:lang w:val="es-ES_tradnl"/>
        </w:rPr>
      </w:pPr>
      <w:r w:rsidRPr="00A23B58">
        <w:rPr>
          <w:rFonts w:asciiTheme="minorHAnsi" w:hAnsiTheme="minorHAnsi" w:cstheme="minorHAnsi"/>
          <w:bCs/>
          <w:color w:val="7030A0"/>
          <w:sz w:val="28"/>
          <w:szCs w:val="28"/>
        </w:rPr>
        <w:t>Conclusiones</w:t>
      </w:r>
    </w:p>
    <w:p w:rsidR="001117C1" w:rsidRDefault="001117C1" w:rsidP="00A23B58">
      <w:pPr>
        <w:spacing w:before="360" w:after="120" w:line="360" w:lineRule="auto"/>
        <w:ind w:right="49"/>
        <w:rPr>
          <w:lang w:val="es-MX"/>
        </w:rPr>
      </w:pPr>
      <w:r w:rsidRPr="009F3793">
        <w:rPr>
          <w:lang w:val="es-MX"/>
        </w:rPr>
        <w:t xml:space="preserve">Una vez terminado el análisis, desarrollo e implementación del sistema del sistema, se procederá a comprobar las variables por medio de un cuestionario mencionado con anterioridad antes de aplicar la metodología SDLC </w:t>
      </w:r>
      <w:r w:rsidRPr="009F3793">
        <w:rPr>
          <w:i/>
          <w:lang w:val="es-MX"/>
        </w:rPr>
        <w:t>(Cuestionario).</w:t>
      </w:r>
      <w:r w:rsidRPr="009F3793">
        <w:rPr>
          <w:lang w:val="es-MX"/>
        </w:rPr>
        <w:t xml:space="preserve"> </w:t>
      </w: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Default="009F3793" w:rsidP="00A23B58">
      <w:pPr>
        <w:spacing w:before="360" w:after="120" w:line="360" w:lineRule="auto"/>
        <w:ind w:right="49"/>
        <w:rPr>
          <w:lang w:val="es-MX"/>
        </w:rPr>
      </w:pPr>
    </w:p>
    <w:p w:rsidR="009F3793" w:rsidRPr="009F3793" w:rsidRDefault="009F3793" w:rsidP="00A23B58">
      <w:pPr>
        <w:spacing w:before="360" w:after="120" w:line="360" w:lineRule="auto"/>
        <w:ind w:right="49"/>
        <w:rPr>
          <w:b/>
          <w:bCs/>
        </w:rPr>
      </w:pPr>
    </w:p>
    <w:p w:rsidR="001117C1" w:rsidRPr="001117C1" w:rsidRDefault="001117C1" w:rsidP="001117C1">
      <w:pPr>
        <w:spacing w:line="360" w:lineRule="auto"/>
        <w:ind w:right="49" w:firstLine="720"/>
        <w:rPr>
          <w:rFonts w:asciiTheme="minorHAnsi" w:hAnsiTheme="minorHAnsi" w:cstheme="minorHAnsi"/>
          <w:lang w:val="es-MX"/>
        </w:rPr>
      </w:pPr>
    </w:p>
    <w:tbl>
      <w:tblPr>
        <w:tblStyle w:val="Tablaconcuadrcula"/>
        <w:tblW w:w="5129" w:type="pct"/>
        <w:tblLayout w:type="fixed"/>
        <w:tblLook w:val="04E0" w:firstRow="1" w:lastRow="1" w:firstColumn="1" w:lastColumn="0" w:noHBand="0" w:noVBand="1"/>
      </w:tblPr>
      <w:tblGrid>
        <w:gridCol w:w="7612"/>
        <w:gridCol w:w="762"/>
        <w:gridCol w:w="914"/>
      </w:tblGrid>
      <w:tr w:rsidR="001117C1" w:rsidRPr="001117C1" w:rsidTr="00F37C02">
        <w:trPr>
          <w:tblHeader/>
        </w:trPr>
        <w:tc>
          <w:tcPr>
            <w:tcW w:w="4098" w:type="pct"/>
          </w:tcPr>
          <w:p w:rsidR="001117C1" w:rsidRPr="001117C1" w:rsidRDefault="001117C1" w:rsidP="001117C1">
            <w:pPr>
              <w:spacing w:line="360" w:lineRule="auto"/>
              <w:ind w:right="49" w:hanging="1156"/>
              <w:rPr>
                <w:rFonts w:asciiTheme="minorHAnsi" w:hAnsiTheme="minorHAnsi" w:cstheme="minorHAnsi"/>
                <w:noProof/>
              </w:rPr>
            </w:pPr>
            <w:r w:rsidRPr="001117C1">
              <w:rPr>
                <w:rFonts w:asciiTheme="minorHAnsi" w:hAnsiTheme="minorHAnsi" w:cstheme="minorHAnsi"/>
                <w:noProof/>
              </w:rPr>
              <w:lastRenderedPageBreak/>
              <w:t xml:space="preserve">Variable a medir: </w:t>
            </w:r>
            <w:r w:rsidRPr="001117C1">
              <w:rPr>
                <w:rFonts w:asciiTheme="minorHAnsi" w:hAnsiTheme="minorHAnsi" w:cstheme="minorHAnsi"/>
                <w:noProof/>
                <w:color w:val="4F81BD" w:themeColor="accent1"/>
              </w:rPr>
              <w:t>Acceeso a las</w:t>
            </w:r>
            <w:r w:rsidRPr="001117C1">
              <w:rPr>
                <w:rFonts w:asciiTheme="minorHAnsi" w:hAnsiTheme="minorHAnsi" w:cstheme="minorHAnsi"/>
                <w:noProof/>
              </w:rPr>
              <w:t xml:space="preserve"> </w:t>
            </w:r>
            <w:r w:rsidRPr="001117C1">
              <w:rPr>
                <w:rFonts w:asciiTheme="minorHAnsi" w:hAnsiTheme="minorHAnsi" w:cstheme="minorHAnsi"/>
                <w:noProof/>
                <w:color w:val="4F81BD" w:themeColor="accent1"/>
              </w:rPr>
              <w:t>Interfaces del Sistemas Web vía remota.</w:t>
            </w:r>
          </w:p>
        </w:tc>
        <w:tc>
          <w:tcPr>
            <w:tcW w:w="902" w:type="pct"/>
            <w:gridSpan w:val="2"/>
          </w:tcPr>
          <w:p w:rsidR="001117C1" w:rsidRPr="001117C1" w:rsidRDefault="001117C1" w:rsidP="001117C1">
            <w:pPr>
              <w:spacing w:line="360" w:lineRule="auto"/>
              <w:ind w:right="49"/>
              <w:jc w:val="center"/>
              <w:rPr>
                <w:rFonts w:asciiTheme="minorHAnsi" w:hAnsiTheme="minorHAnsi" w:cstheme="minorHAnsi"/>
                <w:noProof/>
              </w:rPr>
            </w:pPr>
            <w:r w:rsidRPr="001117C1">
              <w:rPr>
                <w:rFonts w:asciiTheme="minorHAnsi" w:hAnsiTheme="minorHAnsi" w:cstheme="minorHAnsi"/>
                <w:noProof/>
              </w:rPr>
              <w:t>Respuestas</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¿La </w:t>
            </w:r>
            <w:r w:rsidRPr="001117C1">
              <w:rPr>
                <w:rFonts w:asciiTheme="minorHAnsi" w:hAnsiTheme="minorHAnsi" w:cstheme="minorHAnsi"/>
                <w:b/>
                <w:noProof/>
                <w:color w:val="FF0000"/>
                <w:sz w:val="24"/>
                <w:szCs w:val="24"/>
              </w:rPr>
              <w:t>inserción</w:t>
            </w:r>
            <w:r w:rsidRPr="001117C1">
              <w:rPr>
                <w:rFonts w:asciiTheme="minorHAnsi" w:hAnsiTheme="minorHAnsi" w:cstheme="minorHAnsi"/>
                <w:b/>
                <w:noProof/>
                <w:sz w:val="24"/>
                <w:szCs w:val="24"/>
              </w:rPr>
              <w:t xml:space="preserve"> de criterios de acreditación del conaic, documentación del criterio, usuarios se pudo llevar acabo dentro y fuera de la institución de manera remota?</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107888735"/>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2058927013"/>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¿La </w:t>
            </w:r>
            <w:r w:rsidRPr="001117C1">
              <w:rPr>
                <w:rFonts w:asciiTheme="minorHAnsi" w:hAnsiTheme="minorHAnsi" w:cstheme="minorHAnsi"/>
                <w:b/>
                <w:noProof/>
                <w:color w:val="FF0000"/>
                <w:sz w:val="24"/>
                <w:szCs w:val="24"/>
              </w:rPr>
              <w:t>modificación</w:t>
            </w:r>
            <w:r w:rsidRPr="001117C1">
              <w:rPr>
                <w:rFonts w:asciiTheme="minorHAnsi" w:hAnsiTheme="minorHAnsi" w:cstheme="minorHAnsi"/>
                <w:b/>
                <w:noProof/>
                <w:sz w:val="24"/>
                <w:szCs w:val="24"/>
              </w:rPr>
              <w:t xml:space="preserve"> de criterios de acreditación del conaic, documentación del criterio, usuarios se pudo llevar acabo dentro y fuera de la institución de manera remota?</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654413886"/>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153408113"/>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¿La </w:t>
            </w:r>
            <w:r w:rsidRPr="001117C1">
              <w:rPr>
                <w:rFonts w:asciiTheme="minorHAnsi" w:hAnsiTheme="minorHAnsi" w:cstheme="minorHAnsi"/>
                <w:b/>
                <w:noProof/>
                <w:color w:val="FF0000"/>
                <w:sz w:val="24"/>
                <w:szCs w:val="24"/>
              </w:rPr>
              <w:t>eliminación</w:t>
            </w:r>
            <w:r w:rsidRPr="001117C1">
              <w:rPr>
                <w:rFonts w:asciiTheme="minorHAnsi" w:hAnsiTheme="minorHAnsi" w:cstheme="minorHAnsi"/>
                <w:b/>
                <w:noProof/>
                <w:sz w:val="24"/>
                <w:szCs w:val="24"/>
              </w:rPr>
              <w:t xml:space="preserve"> de criterios de acreditación del conaic, documentación del criterio, usuarios se pudo llevar acabo dentro y fuera de la institución de manera remota?</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904104044"/>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249199907"/>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¿La </w:t>
            </w:r>
            <w:r w:rsidRPr="001117C1">
              <w:rPr>
                <w:rFonts w:asciiTheme="minorHAnsi" w:hAnsiTheme="minorHAnsi" w:cstheme="minorHAnsi"/>
                <w:b/>
                <w:noProof/>
                <w:color w:val="FF0000"/>
                <w:sz w:val="24"/>
                <w:szCs w:val="24"/>
              </w:rPr>
              <w:t>búsqueda</w:t>
            </w:r>
            <w:r w:rsidRPr="001117C1">
              <w:rPr>
                <w:rFonts w:asciiTheme="minorHAnsi" w:hAnsiTheme="minorHAnsi" w:cstheme="minorHAnsi"/>
                <w:b/>
                <w:noProof/>
                <w:sz w:val="24"/>
                <w:szCs w:val="24"/>
              </w:rPr>
              <w:t xml:space="preserve"> de criterios de acreditación del conaic, documentación del criterio, usuarios  se pudo llevar acabo dentro y fuera de la institución de manera remota?</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56825399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2070563464"/>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¿Los </w:t>
            </w:r>
            <w:r w:rsidRPr="001117C1">
              <w:rPr>
                <w:rFonts w:asciiTheme="minorHAnsi" w:hAnsiTheme="minorHAnsi" w:cstheme="minorHAnsi"/>
                <w:b/>
                <w:noProof/>
                <w:color w:val="FF0000"/>
                <w:sz w:val="24"/>
                <w:szCs w:val="24"/>
              </w:rPr>
              <w:t xml:space="preserve">reportes </w:t>
            </w:r>
            <w:r w:rsidRPr="001117C1">
              <w:rPr>
                <w:rFonts w:asciiTheme="minorHAnsi" w:hAnsiTheme="minorHAnsi" w:cstheme="minorHAnsi"/>
                <w:b/>
                <w:noProof/>
                <w:sz w:val="24"/>
                <w:szCs w:val="24"/>
              </w:rPr>
              <w:t xml:space="preserve">de docentes-criterios, criterios atendidos </w:t>
            </w:r>
            <w:r w:rsidRPr="001117C1">
              <w:rPr>
                <w:rFonts w:asciiTheme="minorHAnsi" w:hAnsiTheme="minorHAnsi" w:cstheme="minorHAnsi"/>
                <w:i/>
                <w:noProof/>
                <w:sz w:val="24"/>
                <w:szCs w:val="24"/>
              </w:rPr>
              <w:t>(PDF y gráficas)</w:t>
            </w:r>
            <w:r w:rsidRPr="001117C1">
              <w:rPr>
                <w:rFonts w:asciiTheme="minorHAnsi" w:hAnsiTheme="minorHAnsi" w:cstheme="minorHAnsi"/>
                <w:noProof/>
                <w:sz w:val="24"/>
                <w:szCs w:val="24"/>
              </w:rPr>
              <w:t xml:space="preserve"> </w:t>
            </w:r>
            <w:r w:rsidRPr="001117C1">
              <w:rPr>
                <w:rFonts w:asciiTheme="minorHAnsi" w:hAnsiTheme="minorHAnsi" w:cstheme="minorHAnsi"/>
                <w:b/>
                <w:noProof/>
                <w:sz w:val="24"/>
                <w:szCs w:val="24"/>
              </w:rPr>
              <w:t>se pudo llevar acabo dentro y fuera de la institución de manera remota?</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388655535"/>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43171089"/>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rPr>
          <w:tblHeader/>
        </w:trPr>
        <w:tc>
          <w:tcPr>
            <w:tcW w:w="4098" w:type="pct"/>
          </w:tcPr>
          <w:p w:rsidR="001117C1" w:rsidRPr="001117C1" w:rsidRDefault="001117C1" w:rsidP="001117C1">
            <w:pPr>
              <w:spacing w:line="360" w:lineRule="auto"/>
              <w:ind w:right="49" w:hanging="32"/>
              <w:rPr>
                <w:rFonts w:asciiTheme="minorHAnsi" w:hAnsiTheme="minorHAnsi" w:cstheme="minorHAnsi"/>
                <w:b/>
                <w:noProof/>
              </w:rPr>
            </w:pPr>
            <w:r w:rsidRPr="001117C1">
              <w:rPr>
                <w:rFonts w:asciiTheme="minorHAnsi" w:hAnsiTheme="minorHAnsi" w:cstheme="minorHAnsi"/>
                <w:b/>
              </w:rPr>
              <w:tab/>
            </w:r>
            <w:r w:rsidRPr="001117C1">
              <w:rPr>
                <w:rFonts w:asciiTheme="minorHAnsi" w:hAnsiTheme="minorHAnsi" w:cstheme="minorHAnsi"/>
                <w:b/>
                <w:noProof/>
              </w:rPr>
              <w:t xml:space="preserve">Variable a medir: </w:t>
            </w:r>
            <w:r w:rsidRPr="001117C1">
              <w:rPr>
                <w:rFonts w:asciiTheme="minorHAnsi" w:hAnsiTheme="minorHAnsi" w:cstheme="minorHAnsi"/>
                <w:b/>
                <w:noProof/>
                <w:color w:val="4F81BD" w:themeColor="accent1"/>
              </w:rPr>
              <w:t>Tiempo de localización de la información.</w:t>
            </w:r>
          </w:p>
        </w:tc>
        <w:tc>
          <w:tcPr>
            <w:tcW w:w="902" w:type="pct"/>
            <w:gridSpan w:val="2"/>
          </w:tcPr>
          <w:p w:rsidR="001117C1" w:rsidRPr="001117C1" w:rsidRDefault="001117C1" w:rsidP="001117C1">
            <w:pPr>
              <w:spacing w:line="360" w:lineRule="auto"/>
              <w:ind w:right="49"/>
              <w:jc w:val="center"/>
              <w:rPr>
                <w:rFonts w:asciiTheme="minorHAnsi" w:hAnsiTheme="minorHAnsi" w:cstheme="minorHAnsi"/>
                <w:b/>
                <w:noProof/>
              </w:rPr>
            </w:pPr>
            <w:r w:rsidRPr="001117C1">
              <w:rPr>
                <w:rFonts w:asciiTheme="minorHAnsi" w:hAnsiTheme="minorHAnsi" w:cstheme="minorHAnsi"/>
                <w:b/>
                <w:noProof/>
              </w:rPr>
              <w:t>Respuestas</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¿Se redujo cosiderablemente el tiempo de localización de la información de tu participación en los criterios de acreditación  como docente a como se hacía antes de utilizar el sistema Web?</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444081027"/>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570556536"/>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¿Se redujo cosiderablemente el tiempo de localización de la información de los criterios desarrollados como docente a como se hacía antes de utilizar el sistema Web?</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60664319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319504436"/>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¿Se redujo cosiderablemente el tiempo de localización de la información en tu participación de redacción de criterios cumplidos como docente a como se hacía antes de utilizar el sistema Web?</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521601332"/>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778294272"/>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¿Se redujo cosiderablemente el tiempo de localización de la información </w:t>
            </w:r>
            <w:r w:rsidRPr="001117C1">
              <w:rPr>
                <w:rFonts w:asciiTheme="minorHAnsi" w:hAnsiTheme="minorHAnsi" w:cstheme="minorHAnsi"/>
                <w:b/>
                <w:noProof/>
                <w:sz w:val="24"/>
                <w:szCs w:val="24"/>
              </w:rPr>
              <w:lastRenderedPageBreak/>
              <w:t>en la generación de reportes pdf elabprados como docente a como se hacía antes de utilizar el sistema Web?</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lastRenderedPageBreak/>
              <w:t xml:space="preserve">1. </w:t>
            </w:r>
            <w:sdt>
              <w:sdtPr>
                <w:rPr>
                  <w:rFonts w:asciiTheme="minorHAnsi" w:hAnsiTheme="minorHAnsi" w:cstheme="minorHAnsi"/>
                  <w:noProof/>
                  <w:color w:val="4F81BD" w:themeColor="accent1"/>
                </w:rPr>
                <w:id w:val="-2131314228"/>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lastRenderedPageBreak/>
              <w:t xml:space="preserve">2. </w:t>
            </w:r>
            <w:sdt>
              <w:sdtPr>
                <w:rPr>
                  <w:rFonts w:asciiTheme="minorHAnsi" w:hAnsiTheme="minorHAnsi" w:cstheme="minorHAnsi"/>
                  <w:noProof/>
                  <w:color w:val="4F81BD" w:themeColor="accent1"/>
                </w:rPr>
                <w:id w:val="692572956"/>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F37C02">
        <w:tc>
          <w:tcPr>
            <w:tcW w:w="4098" w:type="pct"/>
          </w:tcPr>
          <w:p w:rsidR="001117C1" w:rsidRPr="001117C1" w:rsidRDefault="001117C1" w:rsidP="001117C1">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lastRenderedPageBreak/>
              <w:t xml:space="preserve">¿Se redujo cosiderablemente el tiempo de localización de la información en la generación de reportes docentes-criterios, criterios atendidos </w:t>
            </w:r>
            <w:r w:rsidRPr="001117C1">
              <w:rPr>
                <w:rFonts w:asciiTheme="minorHAnsi" w:hAnsiTheme="minorHAnsi" w:cstheme="minorHAnsi"/>
                <w:i/>
                <w:noProof/>
                <w:sz w:val="24"/>
                <w:szCs w:val="24"/>
              </w:rPr>
              <w:t>(PDF y gráficas)</w:t>
            </w:r>
            <w:r w:rsidRPr="001117C1">
              <w:rPr>
                <w:rFonts w:asciiTheme="minorHAnsi" w:hAnsiTheme="minorHAnsi" w:cstheme="minorHAnsi"/>
                <w:noProof/>
                <w:sz w:val="24"/>
                <w:szCs w:val="24"/>
              </w:rPr>
              <w:t xml:space="preserve"> </w:t>
            </w:r>
            <w:r w:rsidRPr="001117C1">
              <w:rPr>
                <w:rFonts w:asciiTheme="minorHAnsi" w:hAnsiTheme="minorHAnsi" w:cstheme="minorHAnsi"/>
                <w:b/>
                <w:noProof/>
                <w:sz w:val="24"/>
                <w:szCs w:val="24"/>
              </w:rPr>
              <w:t>como docente a como se hacía antes de utilizar el sistema Web?</w:t>
            </w:r>
          </w:p>
        </w:tc>
        <w:tc>
          <w:tcPr>
            <w:tcW w:w="410"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309144332"/>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2" w:type="pct"/>
          </w:tcPr>
          <w:p w:rsidR="001117C1" w:rsidRPr="001117C1" w:rsidRDefault="001117C1" w:rsidP="001117C1">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996035590"/>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bl>
    <w:tbl>
      <w:tblPr>
        <w:tblStyle w:val="Tablaconcuadrcula"/>
        <w:tblpPr w:leftFromText="141" w:rightFromText="141" w:vertAnchor="page" w:horzAnchor="margin" w:tblpY="1861"/>
        <w:tblW w:w="5062" w:type="pct"/>
        <w:tblLayout w:type="fixed"/>
        <w:tblLook w:val="04E0" w:firstRow="1" w:lastRow="1" w:firstColumn="1" w:lastColumn="0" w:noHBand="0" w:noVBand="1"/>
      </w:tblPr>
      <w:tblGrid>
        <w:gridCol w:w="7516"/>
        <w:gridCol w:w="752"/>
        <w:gridCol w:w="898"/>
      </w:tblGrid>
      <w:tr w:rsidR="001117C1" w:rsidRPr="001117C1" w:rsidTr="009F3793">
        <w:trPr>
          <w:trHeight w:val="137"/>
          <w:tblHeader/>
        </w:trPr>
        <w:tc>
          <w:tcPr>
            <w:tcW w:w="4100" w:type="pct"/>
          </w:tcPr>
          <w:p w:rsidR="001117C1" w:rsidRPr="001117C1" w:rsidRDefault="001117C1" w:rsidP="009F3793">
            <w:pPr>
              <w:spacing w:line="360" w:lineRule="auto"/>
              <w:ind w:right="49" w:hanging="1156"/>
              <w:rPr>
                <w:rFonts w:asciiTheme="minorHAnsi" w:hAnsiTheme="minorHAnsi" w:cstheme="minorHAnsi"/>
                <w:noProof/>
              </w:rPr>
            </w:pPr>
            <w:r w:rsidRPr="001117C1">
              <w:rPr>
                <w:rFonts w:asciiTheme="minorHAnsi" w:hAnsiTheme="minorHAnsi" w:cstheme="minorHAnsi"/>
                <w:noProof/>
              </w:rPr>
              <w:lastRenderedPageBreak/>
              <w:t xml:space="preserve">Variable a medir: </w:t>
            </w:r>
            <w:r w:rsidRPr="001117C1">
              <w:rPr>
                <w:rFonts w:asciiTheme="minorHAnsi" w:hAnsiTheme="minorHAnsi" w:cstheme="minorHAnsi"/>
                <w:noProof/>
                <w:color w:val="4F81BD" w:themeColor="accent1"/>
              </w:rPr>
              <w:t>Facilidad de búsqueda de la información.</w:t>
            </w:r>
          </w:p>
        </w:tc>
        <w:tc>
          <w:tcPr>
            <w:tcW w:w="900" w:type="pct"/>
            <w:gridSpan w:val="2"/>
          </w:tcPr>
          <w:p w:rsidR="001117C1" w:rsidRPr="001117C1" w:rsidRDefault="001117C1" w:rsidP="009F3793">
            <w:pPr>
              <w:spacing w:line="360" w:lineRule="auto"/>
              <w:ind w:right="49"/>
              <w:jc w:val="center"/>
              <w:rPr>
                <w:rFonts w:asciiTheme="minorHAnsi" w:hAnsiTheme="minorHAnsi" w:cstheme="minorHAnsi"/>
                <w:noProof/>
              </w:rPr>
            </w:pPr>
            <w:r w:rsidRPr="001117C1">
              <w:rPr>
                <w:rFonts w:asciiTheme="minorHAnsi" w:hAnsiTheme="minorHAnsi" w:cstheme="minorHAnsi"/>
                <w:noProof/>
              </w:rPr>
              <w:t>Respuestas</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¿Te fue facil buscar  la información de tus datos como docente a como se hacía antes de utilizar el sistema Web?</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782148510"/>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134523872"/>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Te fue facil buscar  la información  en las particiaciones de redacción de criterios como docente a como se hacía antes de utilizar el sistema Web?</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47557238"/>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764211103"/>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Te fue facil buscar  la información  de tu criterio como docente a como se hacía antes de utilizar el sistema Web?</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380231913"/>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220827384"/>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88"/>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Te fue facil buscar  la información de los criterios que te fueron asignados como docente a como se hacía antes de utilizar el sistema Web?</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739751489"/>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785878813"/>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 Te fue facil buscar  la información en la generación de reportes de  docentes-criterios, criterios atendidos </w:t>
            </w:r>
            <w:r w:rsidRPr="001117C1">
              <w:rPr>
                <w:rFonts w:asciiTheme="minorHAnsi" w:hAnsiTheme="minorHAnsi" w:cstheme="minorHAnsi"/>
                <w:i/>
                <w:noProof/>
                <w:sz w:val="24"/>
                <w:szCs w:val="24"/>
              </w:rPr>
              <w:t>(PDF y gráficas)</w:t>
            </w:r>
            <w:r w:rsidRPr="001117C1">
              <w:rPr>
                <w:rFonts w:asciiTheme="minorHAnsi" w:hAnsiTheme="minorHAnsi" w:cstheme="minorHAnsi"/>
                <w:noProof/>
                <w:sz w:val="24"/>
                <w:szCs w:val="24"/>
              </w:rPr>
              <w:t xml:space="preserve"> </w:t>
            </w:r>
            <w:r w:rsidRPr="001117C1">
              <w:rPr>
                <w:rFonts w:asciiTheme="minorHAnsi" w:hAnsiTheme="minorHAnsi" w:cstheme="minorHAnsi"/>
                <w:b/>
                <w:noProof/>
                <w:sz w:val="24"/>
                <w:szCs w:val="24"/>
              </w:rPr>
              <w:t>antes de utilizar el sistema Web?</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761808225"/>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5484084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137"/>
          <w:tblHeader/>
        </w:trPr>
        <w:tc>
          <w:tcPr>
            <w:tcW w:w="4100" w:type="pct"/>
          </w:tcPr>
          <w:p w:rsidR="001117C1" w:rsidRPr="001117C1" w:rsidRDefault="001117C1" w:rsidP="009F3793">
            <w:pPr>
              <w:spacing w:line="360" w:lineRule="auto"/>
              <w:ind w:right="49" w:hanging="32"/>
              <w:rPr>
                <w:rFonts w:asciiTheme="minorHAnsi" w:hAnsiTheme="minorHAnsi" w:cstheme="minorHAnsi"/>
                <w:b/>
                <w:noProof/>
              </w:rPr>
            </w:pPr>
            <w:r w:rsidRPr="001117C1">
              <w:rPr>
                <w:rFonts w:asciiTheme="minorHAnsi" w:hAnsiTheme="minorHAnsi" w:cstheme="minorHAnsi"/>
              </w:rPr>
              <w:tab/>
            </w:r>
            <w:r w:rsidRPr="001117C1">
              <w:rPr>
                <w:rFonts w:asciiTheme="minorHAnsi" w:hAnsiTheme="minorHAnsi" w:cstheme="minorHAnsi"/>
                <w:b/>
                <w:noProof/>
              </w:rPr>
              <w:t xml:space="preserve">Variable a medir: </w:t>
            </w:r>
            <w:r w:rsidRPr="001117C1">
              <w:rPr>
                <w:rFonts w:asciiTheme="minorHAnsi" w:hAnsiTheme="minorHAnsi" w:cstheme="minorHAnsi"/>
                <w:b/>
                <w:noProof/>
                <w:color w:val="4F81BD" w:themeColor="accent1"/>
              </w:rPr>
              <w:t>Facilidad en la toma de decisiones basadas en el Sistema de Información Web.</w:t>
            </w:r>
          </w:p>
        </w:tc>
        <w:tc>
          <w:tcPr>
            <w:tcW w:w="900" w:type="pct"/>
            <w:gridSpan w:val="2"/>
          </w:tcPr>
          <w:p w:rsidR="001117C1" w:rsidRPr="001117C1" w:rsidRDefault="001117C1" w:rsidP="009F3793">
            <w:pPr>
              <w:spacing w:line="360" w:lineRule="auto"/>
              <w:ind w:right="49"/>
              <w:jc w:val="center"/>
              <w:rPr>
                <w:rFonts w:asciiTheme="minorHAnsi" w:hAnsiTheme="minorHAnsi" w:cstheme="minorHAnsi"/>
                <w:b/>
                <w:noProof/>
              </w:rPr>
            </w:pPr>
            <w:r w:rsidRPr="001117C1">
              <w:rPr>
                <w:rFonts w:asciiTheme="minorHAnsi" w:hAnsiTheme="minorHAnsi" w:cstheme="minorHAnsi"/>
                <w:b/>
                <w:noProof/>
              </w:rPr>
              <w:t>Respuestas</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¿Consideras que la toma de decisiones sobre   docentes-criterios  </w:t>
            </w:r>
            <w:r w:rsidRPr="001117C1">
              <w:rPr>
                <w:rFonts w:asciiTheme="minorHAnsi" w:hAnsiTheme="minorHAnsi" w:cstheme="minorHAnsi"/>
                <w:i/>
                <w:noProof/>
                <w:sz w:val="24"/>
                <w:szCs w:val="24"/>
              </w:rPr>
              <w:t>(PDF y gráficas)</w:t>
            </w:r>
            <w:r w:rsidRPr="001117C1">
              <w:rPr>
                <w:rFonts w:asciiTheme="minorHAnsi" w:hAnsiTheme="minorHAnsi" w:cstheme="minorHAnsi"/>
                <w:noProof/>
                <w:sz w:val="24"/>
                <w:szCs w:val="24"/>
              </w:rPr>
              <w:t xml:space="preserve"> </w:t>
            </w:r>
            <w:r w:rsidRPr="001117C1">
              <w:rPr>
                <w:rFonts w:asciiTheme="minorHAnsi" w:hAnsiTheme="minorHAnsi" w:cstheme="minorHAnsi"/>
                <w:b/>
                <w:noProof/>
                <w:sz w:val="24"/>
                <w:szCs w:val="24"/>
              </w:rPr>
              <w:t>, facilitan la toma de decisiones al responsable de la sobre el total de criterios alzanzados al contar con este tipo de reportes?</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46997814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635841644"/>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¿Consideras que la toma de decisiones sobre   criterios atendidos </w:t>
            </w:r>
            <w:r w:rsidRPr="001117C1">
              <w:rPr>
                <w:rFonts w:asciiTheme="minorHAnsi" w:hAnsiTheme="minorHAnsi" w:cstheme="minorHAnsi"/>
                <w:i/>
                <w:noProof/>
                <w:sz w:val="24"/>
                <w:szCs w:val="24"/>
              </w:rPr>
              <w:t>(PDF y gráficas)</w:t>
            </w:r>
            <w:r w:rsidRPr="001117C1">
              <w:rPr>
                <w:rFonts w:asciiTheme="minorHAnsi" w:hAnsiTheme="minorHAnsi" w:cstheme="minorHAnsi"/>
                <w:noProof/>
                <w:sz w:val="24"/>
                <w:szCs w:val="24"/>
              </w:rPr>
              <w:t xml:space="preserve"> </w:t>
            </w:r>
            <w:r w:rsidRPr="001117C1">
              <w:rPr>
                <w:rFonts w:asciiTheme="minorHAnsi" w:hAnsiTheme="minorHAnsi" w:cstheme="minorHAnsi"/>
                <w:b/>
                <w:noProof/>
                <w:sz w:val="24"/>
                <w:szCs w:val="24"/>
              </w:rPr>
              <w:t>, facilitan la toma de decisiones al responsable de la sobre el total de criterios alzanzados al contar con este tipo de reportes?</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154716822"/>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530562885"/>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527"/>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¿Consideras que la toma de decisiones sobre   docentes-criterios   </w:t>
            </w:r>
            <w:r w:rsidRPr="001117C1">
              <w:rPr>
                <w:rFonts w:asciiTheme="minorHAnsi" w:hAnsiTheme="minorHAnsi" w:cstheme="minorHAnsi"/>
                <w:i/>
                <w:noProof/>
                <w:sz w:val="24"/>
                <w:szCs w:val="24"/>
              </w:rPr>
              <w:t>(PDF y gráficas)</w:t>
            </w:r>
            <w:r w:rsidRPr="001117C1">
              <w:rPr>
                <w:rFonts w:asciiTheme="minorHAnsi" w:hAnsiTheme="minorHAnsi" w:cstheme="minorHAnsi"/>
                <w:b/>
                <w:i/>
                <w:noProof/>
                <w:sz w:val="24"/>
                <w:szCs w:val="24"/>
              </w:rPr>
              <w:t>,</w:t>
            </w:r>
            <w:r w:rsidRPr="001117C1">
              <w:rPr>
                <w:rFonts w:asciiTheme="minorHAnsi" w:hAnsiTheme="minorHAnsi" w:cstheme="minorHAnsi"/>
                <w:b/>
                <w:noProof/>
                <w:sz w:val="24"/>
                <w:szCs w:val="24"/>
              </w:rPr>
              <w:t xml:space="preserve"> facilitan la toma de decisiones al docente como al presidente y secretario de academia sobre el total de criterios cumplidos y no, al contar con este tipo de reportes?</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74523598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671208560"/>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lastRenderedPageBreak/>
              <w:t xml:space="preserve">¿Consideras que la toma de decisiones sobre   docentes-criterios   </w:t>
            </w:r>
            <w:r w:rsidRPr="001117C1">
              <w:rPr>
                <w:rFonts w:asciiTheme="minorHAnsi" w:hAnsiTheme="minorHAnsi" w:cstheme="minorHAnsi"/>
                <w:i/>
                <w:noProof/>
                <w:sz w:val="24"/>
                <w:szCs w:val="24"/>
              </w:rPr>
              <w:t>(PDF y gráficas)</w:t>
            </w:r>
            <w:r w:rsidRPr="001117C1">
              <w:rPr>
                <w:rFonts w:asciiTheme="minorHAnsi" w:hAnsiTheme="minorHAnsi" w:cstheme="minorHAnsi"/>
                <w:b/>
                <w:noProof/>
                <w:sz w:val="24"/>
                <w:szCs w:val="24"/>
              </w:rPr>
              <w:t>, facilitan la toma de decisiones para regulariar los criterios que no se han cubierto al contar con este tipo de reportes?</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80179019"/>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137299842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r w:rsidR="001117C1" w:rsidRPr="001117C1" w:rsidTr="009F3793">
        <w:trPr>
          <w:trHeight w:val="379"/>
        </w:trPr>
        <w:tc>
          <w:tcPr>
            <w:tcW w:w="4100" w:type="pct"/>
          </w:tcPr>
          <w:p w:rsidR="001117C1" w:rsidRPr="001117C1" w:rsidRDefault="001117C1" w:rsidP="009F3793">
            <w:pPr>
              <w:pStyle w:val="Prrafodelista"/>
              <w:numPr>
                <w:ilvl w:val="0"/>
                <w:numId w:val="17"/>
              </w:numPr>
              <w:spacing w:before="120" w:after="0" w:line="360" w:lineRule="auto"/>
              <w:ind w:left="0" w:right="49"/>
              <w:jc w:val="both"/>
              <w:rPr>
                <w:rFonts w:asciiTheme="minorHAnsi" w:hAnsiTheme="minorHAnsi" w:cstheme="minorHAnsi"/>
                <w:b/>
                <w:noProof/>
                <w:sz w:val="24"/>
                <w:szCs w:val="24"/>
              </w:rPr>
            </w:pPr>
            <w:r w:rsidRPr="001117C1">
              <w:rPr>
                <w:rFonts w:asciiTheme="minorHAnsi" w:hAnsiTheme="minorHAnsi" w:cstheme="minorHAnsi"/>
                <w:b/>
                <w:noProof/>
                <w:sz w:val="24"/>
                <w:szCs w:val="24"/>
              </w:rPr>
              <w:t xml:space="preserve">¿Consideras que la toma de decisiones sobre   docentes-criterios, criterios atendidos </w:t>
            </w:r>
            <w:r w:rsidRPr="001117C1">
              <w:rPr>
                <w:rFonts w:asciiTheme="minorHAnsi" w:hAnsiTheme="minorHAnsi" w:cstheme="minorHAnsi"/>
                <w:i/>
                <w:noProof/>
                <w:sz w:val="24"/>
                <w:szCs w:val="24"/>
              </w:rPr>
              <w:t>(PDF y gráficas)</w:t>
            </w:r>
            <w:r w:rsidRPr="001117C1">
              <w:rPr>
                <w:rFonts w:asciiTheme="minorHAnsi" w:hAnsiTheme="minorHAnsi" w:cstheme="minorHAnsi"/>
                <w:noProof/>
                <w:sz w:val="24"/>
                <w:szCs w:val="24"/>
              </w:rPr>
              <w:t xml:space="preserve"> </w:t>
            </w:r>
            <w:r w:rsidRPr="001117C1">
              <w:rPr>
                <w:rFonts w:asciiTheme="minorHAnsi" w:hAnsiTheme="minorHAnsi" w:cstheme="minorHAnsi"/>
                <w:b/>
                <w:noProof/>
                <w:sz w:val="24"/>
                <w:szCs w:val="24"/>
              </w:rPr>
              <w:t>ayudarán a tener a la mano información mas rápida para la toma de desiciones?</w:t>
            </w:r>
          </w:p>
        </w:tc>
        <w:tc>
          <w:tcPr>
            <w:tcW w:w="41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1. </w:t>
            </w:r>
            <w:sdt>
              <w:sdtPr>
                <w:rPr>
                  <w:rFonts w:asciiTheme="minorHAnsi" w:hAnsiTheme="minorHAnsi" w:cstheme="minorHAnsi"/>
                  <w:noProof/>
                  <w:color w:val="4F81BD" w:themeColor="accent1"/>
                </w:rPr>
                <w:id w:val="-1456252239"/>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Si</w:t>
            </w:r>
          </w:p>
        </w:tc>
        <w:tc>
          <w:tcPr>
            <w:tcW w:w="490" w:type="pct"/>
          </w:tcPr>
          <w:p w:rsidR="001117C1" w:rsidRPr="001117C1" w:rsidRDefault="001117C1" w:rsidP="009F3793">
            <w:pPr>
              <w:spacing w:line="360" w:lineRule="auto"/>
              <w:ind w:right="49"/>
              <w:jc w:val="center"/>
              <w:rPr>
                <w:rFonts w:asciiTheme="minorHAnsi" w:hAnsiTheme="minorHAnsi" w:cstheme="minorHAnsi"/>
                <w:noProof/>
                <w:color w:val="4F81BD" w:themeColor="accent1"/>
              </w:rPr>
            </w:pPr>
            <w:r w:rsidRPr="001117C1">
              <w:rPr>
                <w:rFonts w:asciiTheme="minorHAnsi" w:hAnsiTheme="minorHAnsi" w:cstheme="minorHAnsi"/>
                <w:noProof/>
                <w:color w:val="4F81BD" w:themeColor="accent1"/>
              </w:rPr>
              <w:t xml:space="preserve">2. </w:t>
            </w:r>
            <w:sdt>
              <w:sdtPr>
                <w:rPr>
                  <w:rFonts w:asciiTheme="minorHAnsi" w:hAnsiTheme="minorHAnsi" w:cstheme="minorHAnsi"/>
                  <w:noProof/>
                  <w:color w:val="4F81BD" w:themeColor="accent1"/>
                </w:rPr>
                <w:id w:val="-2074265531"/>
              </w:sdtPr>
              <w:sdtEndPr/>
              <w:sdtContent>
                <w:r w:rsidRPr="001117C1">
                  <w:rPr>
                    <w:rFonts w:asciiTheme="minorHAnsi" w:eastAsia="MS Gothic" w:hAnsi="Segoe UI Symbol" w:cstheme="minorHAnsi"/>
                    <w:noProof/>
                    <w:color w:val="4F81BD" w:themeColor="accent1"/>
                  </w:rPr>
                  <w:t>☐</w:t>
                </w:r>
              </w:sdtContent>
            </w:sdt>
            <w:r w:rsidRPr="001117C1">
              <w:rPr>
                <w:rFonts w:asciiTheme="minorHAnsi" w:hAnsiTheme="minorHAnsi" w:cstheme="minorHAnsi"/>
                <w:noProof/>
                <w:color w:val="4F81BD" w:themeColor="accent1"/>
              </w:rPr>
              <w:t>No</w:t>
            </w:r>
          </w:p>
        </w:tc>
      </w:tr>
    </w:tbl>
    <w:p w:rsidR="001117C1" w:rsidRPr="001117C1" w:rsidRDefault="001117C1" w:rsidP="00E7030B">
      <w:pPr>
        <w:spacing w:line="360" w:lineRule="auto"/>
        <w:ind w:right="49"/>
        <w:rPr>
          <w:rFonts w:asciiTheme="minorHAnsi" w:hAnsiTheme="minorHAnsi" w:cstheme="minorHAnsi"/>
          <w:lang w:val="es-MX"/>
        </w:rPr>
      </w:pPr>
    </w:p>
    <w:p w:rsidR="001117C1" w:rsidRPr="001117C1" w:rsidRDefault="001117C1" w:rsidP="001117C1">
      <w:pPr>
        <w:spacing w:line="360" w:lineRule="auto"/>
        <w:ind w:right="49"/>
        <w:rPr>
          <w:rFonts w:asciiTheme="minorHAnsi" w:hAnsiTheme="minorHAnsi" w:cstheme="minorHAnsi"/>
          <w:lang w:val="es-MX"/>
        </w:rPr>
      </w:pPr>
    </w:p>
    <w:tbl>
      <w:tblPr>
        <w:tblW w:w="8372" w:type="dxa"/>
        <w:tblInd w:w="8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005"/>
        <w:gridCol w:w="1367"/>
      </w:tblGrid>
      <w:tr w:rsidR="001117C1" w:rsidRPr="001117C1" w:rsidTr="00F37C02">
        <w:trPr>
          <w:trHeight w:val="188"/>
        </w:trPr>
        <w:tc>
          <w:tcPr>
            <w:tcW w:w="7005" w:type="dxa"/>
            <w:shd w:val="clear" w:color="auto" w:fill="4BACC6"/>
          </w:tcPr>
          <w:p w:rsidR="001117C1" w:rsidRPr="001117C1" w:rsidRDefault="001117C1" w:rsidP="001117C1">
            <w:pPr>
              <w:spacing w:line="360" w:lineRule="auto"/>
              <w:ind w:right="49"/>
              <w:jc w:val="center"/>
              <w:rPr>
                <w:rFonts w:asciiTheme="minorHAnsi" w:eastAsia="Calibri" w:hAnsiTheme="minorHAnsi" w:cstheme="minorHAnsi"/>
                <w:b/>
                <w:bCs/>
                <w:color w:val="363636"/>
                <w:lang w:val="es-MX"/>
              </w:rPr>
            </w:pPr>
            <w:r w:rsidRPr="001117C1">
              <w:rPr>
                <w:rFonts w:asciiTheme="minorHAnsi" w:eastAsia="Calibri" w:hAnsiTheme="minorHAnsi" w:cstheme="minorHAnsi"/>
                <w:b/>
                <w:bCs/>
                <w:color w:val="363636"/>
                <w:lang w:val="es-MX"/>
              </w:rPr>
              <w:t>Nombre</w:t>
            </w:r>
          </w:p>
        </w:tc>
        <w:tc>
          <w:tcPr>
            <w:tcW w:w="1367" w:type="dxa"/>
            <w:shd w:val="clear" w:color="auto" w:fill="4BACC6"/>
          </w:tcPr>
          <w:p w:rsidR="001117C1" w:rsidRPr="001117C1" w:rsidRDefault="001117C1" w:rsidP="001117C1">
            <w:pPr>
              <w:spacing w:line="360" w:lineRule="auto"/>
              <w:ind w:right="49"/>
              <w:jc w:val="center"/>
              <w:rPr>
                <w:rFonts w:asciiTheme="minorHAnsi" w:eastAsia="Calibri" w:hAnsiTheme="minorHAnsi" w:cstheme="minorHAnsi"/>
                <w:b/>
                <w:bCs/>
                <w:color w:val="363636"/>
                <w:lang w:val="es-MX"/>
              </w:rPr>
            </w:pPr>
            <w:r w:rsidRPr="001117C1">
              <w:rPr>
                <w:rFonts w:asciiTheme="minorHAnsi" w:eastAsia="Calibri" w:hAnsiTheme="minorHAnsi" w:cstheme="minorHAnsi"/>
                <w:b/>
                <w:bCs/>
                <w:color w:val="363636"/>
                <w:lang w:val="es-MX"/>
              </w:rPr>
              <w:t>Resultados</w:t>
            </w:r>
          </w:p>
        </w:tc>
      </w:tr>
      <w:tr w:rsidR="001117C1" w:rsidRPr="001117C1" w:rsidTr="00F37C02">
        <w:trPr>
          <w:trHeight w:val="188"/>
        </w:trPr>
        <w:tc>
          <w:tcPr>
            <w:tcW w:w="7005" w:type="dxa"/>
            <w:shd w:val="clear" w:color="auto" w:fill="4BACC6"/>
          </w:tcPr>
          <w:p w:rsidR="001117C1" w:rsidRPr="001117C1" w:rsidRDefault="001117C1" w:rsidP="001117C1">
            <w:pPr>
              <w:pStyle w:val="Prrafodelista"/>
              <w:numPr>
                <w:ilvl w:val="0"/>
                <w:numId w:val="15"/>
              </w:numPr>
              <w:spacing w:after="0" w:line="360" w:lineRule="auto"/>
              <w:ind w:left="0" w:right="49" w:hanging="283"/>
              <w:jc w:val="both"/>
              <w:rPr>
                <w:rFonts w:asciiTheme="minorHAnsi" w:hAnsiTheme="minorHAnsi" w:cstheme="minorHAnsi"/>
                <w:bCs/>
                <w:color w:val="363636"/>
                <w:sz w:val="24"/>
                <w:szCs w:val="24"/>
                <w:lang w:val="es-MX"/>
              </w:rPr>
            </w:pPr>
            <w:r w:rsidRPr="001117C1">
              <w:rPr>
                <w:rFonts w:asciiTheme="minorHAnsi" w:hAnsiTheme="minorHAnsi" w:cstheme="minorHAnsi"/>
                <w:bCs/>
                <w:color w:val="363636"/>
                <w:sz w:val="24"/>
                <w:szCs w:val="24"/>
                <w:lang w:val="es-MX"/>
              </w:rPr>
              <w:t>Jefe Depto. de Sistemas y Computación.</w:t>
            </w:r>
          </w:p>
        </w:tc>
        <w:tc>
          <w:tcPr>
            <w:tcW w:w="1367" w:type="dxa"/>
            <w:shd w:val="clear" w:color="auto" w:fill="D8D8D8"/>
          </w:tcPr>
          <w:p w:rsidR="001117C1" w:rsidRPr="001117C1" w:rsidRDefault="001117C1" w:rsidP="001117C1">
            <w:pPr>
              <w:spacing w:line="360" w:lineRule="auto"/>
              <w:ind w:right="49"/>
              <w:jc w:val="center"/>
              <w:rPr>
                <w:rFonts w:asciiTheme="minorHAnsi" w:eastAsia="Calibri" w:hAnsiTheme="minorHAnsi" w:cstheme="minorHAnsi"/>
                <w:color w:val="363636"/>
                <w:lang w:val="es-MX"/>
              </w:rPr>
            </w:pPr>
            <w:r w:rsidRPr="001117C1">
              <w:rPr>
                <w:rFonts w:asciiTheme="minorHAnsi" w:eastAsia="Calibri" w:hAnsiTheme="minorHAnsi" w:cstheme="minorHAnsi"/>
                <w:color w:val="363636"/>
                <w:lang w:val="es-MX"/>
              </w:rPr>
              <w:t>20</w:t>
            </w:r>
          </w:p>
        </w:tc>
      </w:tr>
      <w:tr w:rsidR="001117C1" w:rsidRPr="001117C1" w:rsidTr="00F37C02">
        <w:trPr>
          <w:trHeight w:val="188"/>
        </w:trPr>
        <w:tc>
          <w:tcPr>
            <w:tcW w:w="7005" w:type="dxa"/>
            <w:shd w:val="clear" w:color="auto" w:fill="4BACC6"/>
          </w:tcPr>
          <w:p w:rsidR="001117C1" w:rsidRPr="001117C1" w:rsidRDefault="001117C1" w:rsidP="001117C1">
            <w:pPr>
              <w:pStyle w:val="Prrafodelista"/>
              <w:numPr>
                <w:ilvl w:val="0"/>
                <w:numId w:val="15"/>
              </w:numPr>
              <w:spacing w:after="0" w:line="360" w:lineRule="auto"/>
              <w:ind w:left="0" w:right="49"/>
              <w:jc w:val="both"/>
              <w:rPr>
                <w:rFonts w:asciiTheme="minorHAnsi" w:hAnsiTheme="minorHAnsi" w:cstheme="minorHAnsi"/>
                <w:bCs/>
                <w:color w:val="363636"/>
                <w:sz w:val="24"/>
                <w:szCs w:val="24"/>
                <w:lang w:val="es-MX"/>
              </w:rPr>
            </w:pPr>
            <w:r w:rsidRPr="001117C1">
              <w:rPr>
                <w:rFonts w:asciiTheme="minorHAnsi" w:hAnsiTheme="minorHAnsi" w:cstheme="minorHAnsi"/>
                <w:bCs/>
                <w:color w:val="363636"/>
                <w:sz w:val="24"/>
                <w:szCs w:val="24"/>
                <w:lang w:val="es-MX"/>
              </w:rPr>
              <w:t>Presidente de academia de Lic. Informática e Ing. Sistemas Computacionales.</w:t>
            </w:r>
          </w:p>
        </w:tc>
        <w:tc>
          <w:tcPr>
            <w:tcW w:w="1367" w:type="dxa"/>
            <w:shd w:val="clear" w:color="auto" w:fill="auto"/>
          </w:tcPr>
          <w:p w:rsidR="001117C1" w:rsidRPr="001117C1" w:rsidRDefault="001117C1" w:rsidP="001117C1">
            <w:pPr>
              <w:spacing w:line="360" w:lineRule="auto"/>
              <w:ind w:right="49"/>
              <w:jc w:val="center"/>
              <w:rPr>
                <w:rFonts w:asciiTheme="minorHAnsi" w:eastAsia="Calibri" w:hAnsiTheme="minorHAnsi" w:cstheme="minorHAnsi"/>
                <w:color w:val="363636"/>
                <w:lang w:val="es-MX"/>
              </w:rPr>
            </w:pPr>
            <w:r w:rsidRPr="001117C1">
              <w:rPr>
                <w:rFonts w:asciiTheme="minorHAnsi" w:eastAsia="Calibri" w:hAnsiTheme="minorHAnsi" w:cstheme="minorHAnsi"/>
                <w:color w:val="363636"/>
                <w:lang w:val="es-MX"/>
              </w:rPr>
              <w:t>20</w:t>
            </w:r>
          </w:p>
        </w:tc>
      </w:tr>
      <w:tr w:rsidR="001117C1" w:rsidRPr="001117C1" w:rsidTr="00F37C02">
        <w:trPr>
          <w:trHeight w:val="195"/>
        </w:trPr>
        <w:tc>
          <w:tcPr>
            <w:tcW w:w="7005" w:type="dxa"/>
            <w:shd w:val="clear" w:color="auto" w:fill="4BACC6"/>
          </w:tcPr>
          <w:p w:rsidR="001117C1" w:rsidRPr="001117C1" w:rsidRDefault="001117C1" w:rsidP="001117C1">
            <w:pPr>
              <w:pStyle w:val="Prrafodelista"/>
              <w:numPr>
                <w:ilvl w:val="0"/>
                <w:numId w:val="15"/>
              </w:numPr>
              <w:spacing w:after="0" w:line="360" w:lineRule="auto"/>
              <w:ind w:left="0" w:right="49"/>
              <w:jc w:val="both"/>
              <w:rPr>
                <w:rFonts w:asciiTheme="minorHAnsi" w:hAnsiTheme="minorHAnsi" w:cstheme="minorHAnsi"/>
                <w:bCs/>
                <w:color w:val="363636"/>
                <w:sz w:val="24"/>
                <w:szCs w:val="24"/>
                <w:lang w:val="es-MX"/>
              </w:rPr>
            </w:pPr>
            <w:r w:rsidRPr="001117C1">
              <w:rPr>
                <w:rFonts w:asciiTheme="minorHAnsi" w:hAnsiTheme="minorHAnsi" w:cstheme="minorHAnsi"/>
                <w:bCs/>
                <w:color w:val="363636"/>
                <w:sz w:val="24"/>
                <w:szCs w:val="24"/>
                <w:lang w:val="es-MX"/>
              </w:rPr>
              <w:t>Secretario de academia de Lic. Informática e Ing. Sistemas Computacionales.</w:t>
            </w:r>
          </w:p>
        </w:tc>
        <w:tc>
          <w:tcPr>
            <w:tcW w:w="1367" w:type="dxa"/>
            <w:shd w:val="clear" w:color="auto" w:fill="D8D8D8"/>
          </w:tcPr>
          <w:p w:rsidR="001117C1" w:rsidRPr="001117C1" w:rsidRDefault="001117C1" w:rsidP="001117C1">
            <w:pPr>
              <w:spacing w:line="360" w:lineRule="auto"/>
              <w:ind w:right="49"/>
              <w:jc w:val="center"/>
              <w:rPr>
                <w:rFonts w:asciiTheme="minorHAnsi" w:eastAsia="Calibri" w:hAnsiTheme="minorHAnsi" w:cstheme="minorHAnsi"/>
                <w:color w:val="363636"/>
                <w:lang w:val="es-MX"/>
              </w:rPr>
            </w:pPr>
            <w:r w:rsidRPr="001117C1">
              <w:rPr>
                <w:rFonts w:asciiTheme="minorHAnsi" w:eastAsia="Calibri" w:hAnsiTheme="minorHAnsi" w:cstheme="minorHAnsi"/>
                <w:color w:val="363636"/>
                <w:lang w:val="es-MX"/>
              </w:rPr>
              <w:t>20</w:t>
            </w:r>
          </w:p>
        </w:tc>
      </w:tr>
      <w:tr w:rsidR="001117C1" w:rsidRPr="001117C1" w:rsidTr="00F37C02">
        <w:trPr>
          <w:trHeight w:val="195"/>
        </w:trPr>
        <w:tc>
          <w:tcPr>
            <w:tcW w:w="7005" w:type="dxa"/>
            <w:shd w:val="clear" w:color="auto" w:fill="4BACC6"/>
          </w:tcPr>
          <w:p w:rsidR="001117C1" w:rsidRPr="001117C1" w:rsidRDefault="001117C1" w:rsidP="001117C1">
            <w:pPr>
              <w:pStyle w:val="Prrafodelista"/>
              <w:numPr>
                <w:ilvl w:val="0"/>
                <w:numId w:val="15"/>
              </w:numPr>
              <w:spacing w:after="0" w:line="360" w:lineRule="auto"/>
              <w:ind w:left="0" w:right="49"/>
              <w:jc w:val="both"/>
              <w:rPr>
                <w:rFonts w:asciiTheme="minorHAnsi" w:hAnsiTheme="minorHAnsi" w:cstheme="minorHAnsi"/>
                <w:bCs/>
                <w:color w:val="363636"/>
                <w:sz w:val="24"/>
                <w:szCs w:val="24"/>
                <w:lang w:val="es-MX"/>
              </w:rPr>
            </w:pPr>
            <w:r w:rsidRPr="001117C1">
              <w:rPr>
                <w:rFonts w:asciiTheme="minorHAnsi" w:hAnsiTheme="minorHAnsi" w:cstheme="minorHAnsi"/>
                <w:bCs/>
                <w:color w:val="363636"/>
                <w:sz w:val="24"/>
                <w:szCs w:val="24"/>
                <w:lang w:val="es-MX"/>
              </w:rPr>
              <w:t>Docente (Integrante) de la Academia de Lic. Informática e Ing. Sistemas Computacionales (Asignatura).</w:t>
            </w:r>
          </w:p>
        </w:tc>
        <w:tc>
          <w:tcPr>
            <w:tcW w:w="1367" w:type="dxa"/>
            <w:shd w:val="clear" w:color="auto" w:fill="auto"/>
          </w:tcPr>
          <w:p w:rsidR="001117C1" w:rsidRPr="001117C1" w:rsidRDefault="001117C1" w:rsidP="001117C1">
            <w:pPr>
              <w:spacing w:line="360" w:lineRule="auto"/>
              <w:ind w:right="49"/>
              <w:jc w:val="center"/>
              <w:rPr>
                <w:rFonts w:asciiTheme="minorHAnsi" w:eastAsia="Calibri" w:hAnsiTheme="minorHAnsi" w:cstheme="minorHAnsi"/>
                <w:color w:val="363636"/>
                <w:lang w:val="es-MX"/>
              </w:rPr>
            </w:pPr>
            <w:r w:rsidRPr="001117C1">
              <w:rPr>
                <w:rFonts w:asciiTheme="minorHAnsi" w:eastAsia="Calibri" w:hAnsiTheme="minorHAnsi" w:cstheme="minorHAnsi"/>
                <w:color w:val="363636"/>
                <w:lang w:val="es-MX"/>
              </w:rPr>
              <w:t>20</w:t>
            </w:r>
          </w:p>
        </w:tc>
      </w:tr>
      <w:tr w:rsidR="001117C1" w:rsidRPr="001117C1" w:rsidTr="00F37C02">
        <w:trPr>
          <w:trHeight w:val="195"/>
        </w:trPr>
        <w:tc>
          <w:tcPr>
            <w:tcW w:w="7005" w:type="dxa"/>
            <w:shd w:val="clear" w:color="auto" w:fill="4BACC6"/>
          </w:tcPr>
          <w:p w:rsidR="001117C1" w:rsidRPr="001117C1" w:rsidRDefault="001117C1" w:rsidP="001117C1">
            <w:pPr>
              <w:pStyle w:val="Prrafodelista"/>
              <w:spacing w:line="360" w:lineRule="auto"/>
              <w:ind w:left="0" w:right="49"/>
              <w:jc w:val="both"/>
              <w:rPr>
                <w:rFonts w:asciiTheme="minorHAnsi" w:hAnsiTheme="minorHAnsi" w:cstheme="minorHAnsi"/>
                <w:b/>
                <w:bCs/>
                <w:color w:val="363636"/>
                <w:sz w:val="24"/>
                <w:szCs w:val="24"/>
                <w:lang w:val="es-MX"/>
              </w:rPr>
            </w:pPr>
            <w:r w:rsidRPr="001117C1">
              <w:rPr>
                <w:rFonts w:asciiTheme="minorHAnsi" w:hAnsiTheme="minorHAnsi" w:cstheme="minorHAnsi"/>
                <w:b/>
                <w:bCs/>
                <w:color w:val="363636"/>
                <w:sz w:val="24"/>
                <w:szCs w:val="24"/>
                <w:lang w:val="es-MX"/>
              </w:rPr>
              <w:t>TOTAL</w:t>
            </w:r>
          </w:p>
        </w:tc>
        <w:tc>
          <w:tcPr>
            <w:tcW w:w="1367" w:type="dxa"/>
            <w:shd w:val="clear" w:color="auto" w:fill="D8D8D8"/>
          </w:tcPr>
          <w:p w:rsidR="001117C1" w:rsidRPr="001117C1" w:rsidRDefault="001117C1" w:rsidP="001117C1">
            <w:pPr>
              <w:spacing w:line="360" w:lineRule="auto"/>
              <w:ind w:right="49"/>
              <w:jc w:val="center"/>
              <w:rPr>
                <w:rFonts w:asciiTheme="minorHAnsi" w:eastAsia="Calibri" w:hAnsiTheme="minorHAnsi" w:cstheme="minorHAnsi"/>
                <w:color w:val="363636"/>
                <w:lang w:val="es-MX"/>
              </w:rPr>
            </w:pPr>
            <w:r w:rsidRPr="001117C1">
              <w:rPr>
                <w:rFonts w:asciiTheme="minorHAnsi" w:eastAsia="Calibri" w:hAnsiTheme="minorHAnsi" w:cstheme="minorHAnsi"/>
                <w:color w:val="363636"/>
                <w:lang w:val="es-MX"/>
              </w:rPr>
              <w:t>80</w:t>
            </w:r>
          </w:p>
        </w:tc>
      </w:tr>
    </w:tbl>
    <w:p w:rsidR="001117C1" w:rsidRPr="001117C1" w:rsidRDefault="001117C1" w:rsidP="001117C1">
      <w:pPr>
        <w:spacing w:line="360" w:lineRule="auto"/>
        <w:ind w:right="49" w:firstLine="708"/>
        <w:rPr>
          <w:rFonts w:asciiTheme="minorHAnsi" w:hAnsiTheme="minorHAnsi" w:cstheme="minorHAnsi"/>
        </w:rPr>
      </w:pPr>
    </w:p>
    <w:p w:rsidR="001117C1" w:rsidRPr="00A23B58" w:rsidRDefault="001117C1" w:rsidP="00A23B58">
      <w:pPr>
        <w:spacing w:line="360" w:lineRule="auto"/>
        <w:ind w:right="49" w:firstLine="708"/>
        <w:rPr>
          <w:rFonts w:asciiTheme="minorHAnsi" w:hAnsiTheme="minorHAnsi" w:cstheme="minorHAnsi"/>
          <w:lang w:val="es-ES_tradnl"/>
        </w:rPr>
      </w:pPr>
      <w:r w:rsidRPr="001117C1">
        <w:rPr>
          <w:rFonts w:asciiTheme="minorHAnsi" w:hAnsiTheme="minorHAnsi" w:cstheme="minorHAnsi"/>
        </w:rPr>
        <w:t>80 / 4= 20.</w:t>
      </w:r>
    </w:p>
    <w:p w:rsidR="001117C1" w:rsidRPr="001117C1" w:rsidRDefault="001117C1" w:rsidP="001117C1">
      <w:pPr>
        <w:spacing w:line="360" w:lineRule="auto"/>
        <w:ind w:right="49"/>
        <w:rPr>
          <w:rFonts w:asciiTheme="minorHAnsi" w:hAnsiTheme="minorHAnsi" w:cstheme="minorHAnsi"/>
          <w:noProof/>
        </w:rPr>
      </w:pPr>
    </w:p>
    <w:p w:rsidR="001117C1" w:rsidRPr="001117C1" w:rsidRDefault="001117C1" w:rsidP="001117C1">
      <w:pPr>
        <w:spacing w:line="360" w:lineRule="auto"/>
        <w:ind w:right="49" w:firstLine="708"/>
        <w:rPr>
          <w:rFonts w:asciiTheme="minorHAnsi" w:hAnsiTheme="minorHAnsi" w:cstheme="minorHAnsi"/>
          <w:b/>
          <w:noProof/>
        </w:rPr>
      </w:pPr>
      <w:r w:rsidRPr="001117C1">
        <w:rPr>
          <w:rFonts w:asciiTheme="minorHAnsi" w:hAnsiTheme="minorHAnsi" w:cstheme="minorHAnsi"/>
          <w:b/>
          <w:noProof/>
          <w:color w:val="FF0000"/>
        </w:rPr>
        <w:t>20</w:t>
      </w:r>
      <w:r w:rsidRPr="001117C1">
        <w:rPr>
          <w:rFonts w:asciiTheme="minorHAnsi" w:hAnsiTheme="minorHAnsi" w:cstheme="minorHAnsi"/>
          <w:b/>
          <w:noProof/>
          <w:color w:val="FF0000"/>
        </w:rPr>
        <w:tab/>
      </w:r>
      <w:r w:rsidRPr="001117C1">
        <w:rPr>
          <w:rFonts w:asciiTheme="minorHAnsi" w:hAnsiTheme="minorHAnsi" w:cstheme="minorHAnsi"/>
          <w:b/>
          <w:noProof/>
        </w:rPr>
        <w:tab/>
        <w:t xml:space="preserve">       25</w:t>
      </w:r>
      <w:r w:rsidRPr="001117C1">
        <w:rPr>
          <w:rFonts w:asciiTheme="minorHAnsi" w:hAnsiTheme="minorHAnsi" w:cstheme="minorHAnsi"/>
          <w:b/>
          <w:noProof/>
        </w:rPr>
        <w:tab/>
      </w:r>
      <w:r w:rsidRPr="001117C1">
        <w:rPr>
          <w:rFonts w:asciiTheme="minorHAnsi" w:hAnsiTheme="minorHAnsi" w:cstheme="minorHAnsi"/>
          <w:b/>
          <w:noProof/>
        </w:rPr>
        <w:tab/>
        <w:t xml:space="preserve">         30</w:t>
      </w:r>
      <w:r w:rsidRPr="001117C1">
        <w:rPr>
          <w:rFonts w:asciiTheme="minorHAnsi" w:hAnsiTheme="minorHAnsi" w:cstheme="minorHAnsi"/>
          <w:b/>
          <w:noProof/>
        </w:rPr>
        <w:tab/>
      </w:r>
      <w:r w:rsidRPr="001117C1">
        <w:rPr>
          <w:rFonts w:asciiTheme="minorHAnsi" w:hAnsiTheme="minorHAnsi" w:cstheme="minorHAnsi"/>
          <w:b/>
          <w:noProof/>
        </w:rPr>
        <w:tab/>
        <w:t xml:space="preserve">       35</w:t>
      </w:r>
      <w:r w:rsidRPr="001117C1">
        <w:rPr>
          <w:rFonts w:asciiTheme="minorHAnsi" w:hAnsiTheme="minorHAnsi" w:cstheme="minorHAnsi"/>
          <w:b/>
          <w:noProof/>
        </w:rPr>
        <w:tab/>
      </w:r>
      <w:r w:rsidRPr="001117C1">
        <w:rPr>
          <w:rFonts w:asciiTheme="minorHAnsi" w:hAnsiTheme="minorHAnsi" w:cstheme="minorHAnsi"/>
          <w:b/>
          <w:noProof/>
        </w:rPr>
        <w:tab/>
        <w:t xml:space="preserve">           40</w:t>
      </w:r>
    </w:p>
    <w:p w:rsidR="001117C1" w:rsidRPr="001117C1" w:rsidRDefault="00CB60C1" w:rsidP="001117C1">
      <w:pPr>
        <w:spacing w:line="360" w:lineRule="auto"/>
        <w:ind w:right="49"/>
        <w:jc w:val="center"/>
        <w:rPr>
          <w:rFonts w:asciiTheme="minorHAnsi" w:hAnsiTheme="minorHAnsi" w:cstheme="minorHAnsi"/>
          <w:b/>
          <w:noProof/>
        </w:rPr>
      </w:pPr>
      <w:r>
        <w:rPr>
          <w:rFonts w:asciiTheme="minorHAnsi" w:hAnsiTheme="minorHAnsi" w:cstheme="minorHAnsi"/>
          <w:noProof/>
          <w:lang w:val="es-MX" w:eastAsia="es-MX"/>
        </w:rPr>
        <w:pict>
          <v:line id="Conector recto 532" o:spid="_x0000_s1027" style="position:absolute;left:0;text-align:left;z-index:251660288;visibility:visible;mso-wrap-distance-top:-3e-5mm;mso-wrap-distance-bottom:-3e-5mm;mso-position-vertical-relative:line;mso-width-relative:margin" from="70.4pt,2.7pt" to="43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ofxQEAAHoDAAAOAAAAZHJzL2Uyb0RvYy54bWysU9uOEzEMfUfiH6K805nt0hWMOl2JVuVl&#10;BZUWPsDNZGYicpMdOu3f46QXduEN8ZKxY+fYPj6zfDw6Kw4ayQTfyrtZLYX2KnTGD638/m377oMU&#10;lMB3YIPXrTxpko+rt2+WU2z0PIzBdhoFg3hqptjKMaXYVBWpUTugWYjac7AP6CCxi0PVIUyM7mw1&#10;r+uHagrYRQxKE/Ht5hyUq4Lf91qlr31POgnbSu4tlRPLuc9ntVpCMyDE0ahLG/APXTgwnoveoDaQ&#10;QPxE8xeUMwoDhT7NVHBV6HujdJmBp7mr/5jmeYSoyyxMDsUbTfT/YNWXww6F6Vq5uJ9L4cHxkta8&#10;KpUCCswfkSPM0xSp4fS132GeVB39c3wK6gdxrHoVzA7Fc9qxR5fTeVRxLLyfbrzrYxKKL98/3C8W&#10;Na9HXWMVNNeHESl91sGJbLTSGp8pgQYOT5RyaWiuKfnah62xtqzVejGxJj/WiwwNrK7eQmLTRZ6X&#10;/CAF2IFlqxIWSArWdPl5BiIc9muL4gBZOvWnelvUwuVepeXaG6DxnFdCmSxOsz7D6CLCS6u/icnW&#10;PnSnHV7Z4wWXZxcxZgW99Nl++cusfgEAAP//AwBQSwMEFAAGAAgAAAAhALEK68XbAAAABwEAAA8A&#10;AABkcnMvZG93bnJldi54bWxMjsFOwkAURfck/sPkmbghMkUqltopIUbiChORuB46j05j503TGaD6&#10;9T7c6PLk3tx7iuXgWnHCPjSeFEwnCQikypuGagW79/VtBiJETUa3nlDBFwZYllejQufGn+kNT9tY&#10;Cx6hkGsFNsYulzJUFp0OE98hcXbwvdORsa+l6fWZx10r75JkLp1uiB+s7vDJYvW5PToFL+uP725T&#10;u5WdxnG2mL0+z2fpTqmb62H1CCLiEP/KcNFndSjZae+PZIJomdOE1aOC+xQE59nDhfe/LMtC/vcv&#10;fwAAAP//AwBQSwECLQAUAAYACAAAACEAtoM4kv4AAADhAQAAEwAAAAAAAAAAAAAAAAAAAAAAW0Nv&#10;bnRlbnRfVHlwZXNdLnhtbFBLAQItABQABgAIAAAAIQA4/SH/1gAAAJQBAAALAAAAAAAAAAAAAAAA&#10;AC8BAABfcmVscy8ucmVsc1BLAQItABQABgAIAAAAIQDSy8ofxQEAAHoDAAAOAAAAAAAAAAAAAAAA&#10;AC4CAABkcnMvZTJvRG9jLnhtbFBLAQItABQABgAIAAAAIQCxCuvF2wAAAAcBAAAPAAAAAAAAAAAA&#10;AAAAAB8EAABkcnMvZG93bnJldi54bWxQSwUGAAAAAAQABADzAAAAJwUAAAAA&#10;" strokecolor="#00b0f0" strokeweight="1.5pt">
            <o:lock v:ext="edit" shapetype="f"/>
          </v:line>
        </w:pict>
      </w:r>
    </w:p>
    <w:p w:rsidR="001117C1" w:rsidRPr="001117C1" w:rsidRDefault="001117C1" w:rsidP="001117C1">
      <w:pPr>
        <w:spacing w:line="360" w:lineRule="auto"/>
        <w:ind w:right="49"/>
        <w:jc w:val="center"/>
        <w:rPr>
          <w:rFonts w:asciiTheme="minorHAnsi" w:hAnsiTheme="minorHAnsi" w:cstheme="minorHAnsi"/>
          <w:noProof/>
        </w:rPr>
      </w:pPr>
      <w:r w:rsidRPr="001117C1">
        <w:rPr>
          <w:rFonts w:asciiTheme="minorHAnsi" w:hAnsiTheme="minorHAnsi" w:cstheme="minorHAnsi"/>
          <w:b/>
          <w:noProof/>
        </w:rPr>
        <w:t>SI</w:t>
      </w:r>
      <w:r w:rsidRPr="001117C1">
        <w:rPr>
          <w:rFonts w:asciiTheme="minorHAnsi" w:hAnsiTheme="minorHAnsi" w:cstheme="minorHAnsi"/>
          <w:noProof/>
        </w:rPr>
        <w:t xml:space="preserve"> cubre las necesidades.</w:t>
      </w:r>
      <w:r w:rsidRPr="001117C1">
        <w:rPr>
          <w:rFonts w:asciiTheme="minorHAnsi" w:hAnsiTheme="minorHAnsi" w:cstheme="minorHAnsi"/>
          <w:noProof/>
        </w:rPr>
        <w:tab/>
        <w:t xml:space="preserve">                       </w:t>
      </w:r>
      <w:r w:rsidRPr="001117C1">
        <w:rPr>
          <w:rFonts w:asciiTheme="minorHAnsi" w:hAnsiTheme="minorHAnsi" w:cstheme="minorHAnsi"/>
          <w:b/>
          <w:noProof/>
        </w:rPr>
        <w:t>Cubre</w:t>
      </w:r>
      <w:r w:rsidRPr="001117C1">
        <w:rPr>
          <w:rFonts w:asciiTheme="minorHAnsi" w:hAnsiTheme="minorHAnsi" w:cstheme="minorHAnsi"/>
          <w:noProof/>
        </w:rPr>
        <w:t xml:space="preserve"> al 50%               </w:t>
      </w:r>
      <w:r w:rsidRPr="001117C1">
        <w:rPr>
          <w:rFonts w:asciiTheme="minorHAnsi" w:hAnsiTheme="minorHAnsi" w:cstheme="minorHAnsi"/>
          <w:b/>
          <w:noProof/>
        </w:rPr>
        <w:t xml:space="preserve">            NO</w:t>
      </w:r>
      <w:r w:rsidRPr="001117C1">
        <w:rPr>
          <w:rFonts w:asciiTheme="minorHAnsi" w:hAnsiTheme="minorHAnsi" w:cstheme="minorHAnsi"/>
          <w:noProof/>
        </w:rPr>
        <w:t xml:space="preserve"> cubre las necesidades.</w:t>
      </w:r>
    </w:p>
    <w:p w:rsidR="001117C1" w:rsidRPr="001117C1" w:rsidRDefault="001117C1" w:rsidP="001117C1">
      <w:pPr>
        <w:spacing w:line="360" w:lineRule="auto"/>
        <w:ind w:right="49"/>
        <w:rPr>
          <w:rFonts w:asciiTheme="minorHAnsi" w:hAnsiTheme="minorHAnsi" w:cstheme="minorHAnsi"/>
          <w:noProof/>
        </w:rPr>
      </w:pPr>
    </w:p>
    <w:p w:rsidR="001117C1" w:rsidRPr="001117C1" w:rsidRDefault="001117C1" w:rsidP="001117C1">
      <w:pPr>
        <w:spacing w:line="360" w:lineRule="auto"/>
        <w:ind w:right="49" w:firstLine="720"/>
        <w:rPr>
          <w:rFonts w:asciiTheme="minorHAnsi" w:hAnsiTheme="minorHAnsi" w:cstheme="minorHAnsi"/>
        </w:rPr>
      </w:pPr>
    </w:p>
    <w:p w:rsidR="001117C1" w:rsidRPr="009F3793" w:rsidRDefault="001117C1" w:rsidP="00A23B58">
      <w:pPr>
        <w:spacing w:line="360" w:lineRule="auto"/>
        <w:ind w:right="49"/>
      </w:pPr>
      <w:r w:rsidRPr="009F3793">
        <w:rPr>
          <w:lang w:val="es-MX"/>
        </w:rPr>
        <w:lastRenderedPageBreak/>
        <w:t xml:space="preserve">Se observa que al automatizar las actividades </w:t>
      </w:r>
      <w:r w:rsidRPr="009F3793">
        <w:t>del procedimiento de las academias en el instituto tecnológico de Tuxtepec, se  disminuyen los tiempos de acceso y localización de la información desde cualquier parte dentro y fuera de la institución, por lo que cubre las necesidades para lo cual fue creado, permitiendo entre otras cosas: reducir tiempo en la localización de la información, facilidad en la toma de decisiones y búsqueda de información todo ello en tiempo real.</w:t>
      </w:r>
    </w:p>
    <w:p w:rsidR="001117C1" w:rsidRPr="009F3793" w:rsidRDefault="001117C1" w:rsidP="001117C1">
      <w:pPr>
        <w:spacing w:line="360" w:lineRule="auto"/>
        <w:ind w:right="49" w:firstLine="720"/>
        <w:rPr>
          <w:lang w:val="es-MX"/>
        </w:rPr>
      </w:pPr>
    </w:p>
    <w:p w:rsidR="001117C1" w:rsidRPr="009F3793" w:rsidRDefault="001117C1" w:rsidP="00A23B58">
      <w:pPr>
        <w:spacing w:line="360" w:lineRule="auto"/>
        <w:ind w:right="49"/>
      </w:pPr>
      <w:r w:rsidRPr="009F3793">
        <w:t>Al concluir el proyecto se observa que las variables de hipótesis plateadas a una inicio tales como las interfaces, el sistema web y la generación de reportes todo ello en tiempo real y a distancia (en red), mostraron un resultado positivo considerable al arrojar, que si viene cubriendo las necesidades para lo cual fué realizado, sin embargo no se descarta y como se menciona en una de las fases del ciclo de vida, es necesario mantener una retroalimentación permanente para mantener una mejora continua por los cambios al manual de procedimientos que pudiese sufrir.</w:t>
      </w:r>
    </w:p>
    <w:p w:rsidR="001117C1" w:rsidRDefault="001117C1"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9F3793" w:rsidRDefault="009F3793" w:rsidP="001117C1">
      <w:pPr>
        <w:autoSpaceDE w:val="0"/>
        <w:autoSpaceDN w:val="0"/>
        <w:adjustRightInd w:val="0"/>
        <w:spacing w:line="360" w:lineRule="auto"/>
        <w:ind w:right="49"/>
        <w:rPr>
          <w:rFonts w:asciiTheme="minorHAnsi" w:hAnsiTheme="minorHAnsi" w:cstheme="minorHAnsi"/>
          <w:lang w:val="es-ES_tradnl"/>
        </w:rPr>
      </w:pPr>
    </w:p>
    <w:p w:rsidR="009F3793" w:rsidRDefault="009F3793" w:rsidP="001117C1">
      <w:pPr>
        <w:autoSpaceDE w:val="0"/>
        <w:autoSpaceDN w:val="0"/>
        <w:adjustRightInd w:val="0"/>
        <w:spacing w:line="360" w:lineRule="auto"/>
        <w:ind w:right="49"/>
        <w:rPr>
          <w:rFonts w:asciiTheme="minorHAnsi" w:hAnsiTheme="minorHAnsi" w:cstheme="minorHAnsi"/>
          <w:lang w:val="es-ES_tradnl"/>
        </w:rPr>
      </w:pPr>
      <w:bookmarkStart w:id="0" w:name="_GoBack"/>
      <w:bookmarkEnd w:id="0"/>
    </w:p>
    <w:p w:rsidR="00E7030B" w:rsidRDefault="00E7030B"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autoSpaceDE w:val="0"/>
        <w:autoSpaceDN w:val="0"/>
        <w:adjustRightInd w:val="0"/>
        <w:spacing w:line="360" w:lineRule="auto"/>
        <w:ind w:right="49"/>
        <w:rPr>
          <w:rFonts w:asciiTheme="minorHAnsi" w:hAnsiTheme="minorHAnsi" w:cstheme="minorHAnsi"/>
          <w:lang w:val="es-ES_tradnl"/>
        </w:rPr>
      </w:pPr>
    </w:p>
    <w:p w:rsidR="00E7030B" w:rsidRPr="00A23B58" w:rsidRDefault="00E7030B" w:rsidP="001117C1">
      <w:pPr>
        <w:autoSpaceDE w:val="0"/>
        <w:autoSpaceDN w:val="0"/>
        <w:adjustRightInd w:val="0"/>
        <w:spacing w:line="360" w:lineRule="auto"/>
        <w:ind w:right="49"/>
        <w:rPr>
          <w:rFonts w:asciiTheme="minorHAnsi" w:hAnsiTheme="minorHAnsi" w:cstheme="minorHAnsi"/>
          <w:lang w:val="es-ES_tradnl"/>
        </w:rPr>
      </w:pPr>
    </w:p>
    <w:p w:rsidR="00A23B58" w:rsidRDefault="00A23B58" w:rsidP="001117C1">
      <w:pPr>
        <w:spacing w:line="360" w:lineRule="auto"/>
        <w:ind w:right="49"/>
        <w:rPr>
          <w:rFonts w:asciiTheme="minorHAnsi" w:hAnsiTheme="minorHAnsi" w:cstheme="minorHAnsi"/>
          <w:bCs/>
          <w:color w:val="7030A0"/>
          <w:sz w:val="28"/>
          <w:szCs w:val="28"/>
          <w:lang w:val="es-ES_tradnl"/>
        </w:rPr>
      </w:pPr>
      <w:r w:rsidRPr="00A23B58">
        <w:rPr>
          <w:rFonts w:asciiTheme="minorHAnsi" w:hAnsiTheme="minorHAnsi" w:cstheme="minorHAnsi"/>
          <w:bCs/>
          <w:color w:val="7030A0"/>
          <w:sz w:val="28"/>
          <w:szCs w:val="28"/>
        </w:rPr>
        <w:lastRenderedPageBreak/>
        <w:t>Bibliografía</w:t>
      </w:r>
    </w:p>
    <w:p w:rsidR="00E7030B" w:rsidRPr="00A23B58" w:rsidRDefault="00E7030B" w:rsidP="001117C1">
      <w:pPr>
        <w:spacing w:line="360" w:lineRule="auto"/>
        <w:ind w:right="49"/>
        <w:rPr>
          <w:rFonts w:asciiTheme="minorHAnsi" w:hAnsiTheme="minorHAnsi" w:cstheme="minorHAnsi"/>
          <w:bCs/>
          <w:color w:val="7030A0"/>
          <w:sz w:val="28"/>
          <w:szCs w:val="28"/>
          <w:lang w:val="es-ES_tradnl"/>
        </w:rPr>
      </w:pPr>
    </w:p>
    <w:p w:rsidR="001117C1" w:rsidRPr="001117C1" w:rsidRDefault="001117C1" w:rsidP="001117C1">
      <w:pPr>
        <w:numPr>
          <w:ilvl w:val="0"/>
          <w:numId w:val="16"/>
        </w:numPr>
        <w:shd w:val="clear" w:color="auto" w:fill="auto"/>
        <w:spacing w:line="360" w:lineRule="auto"/>
        <w:ind w:left="0" w:right="49"/>
        <w:rPr>
          <w:rFonts w:asciiTheme="minorHAnsi" w:hAnsiTheme="minorHAnsi" w:cstheme="minorHAnsi"/>
          <w:b/>
        </w:rPr>
      </w:pPr>
      <w:r w:rsidRPr="001117C1">
        <w:rPr>
          <w:rFonts w:asciiTheme="minorHAnsi" w:hAnsiTheme="minorHAnsi" w:cstheme="minorHAnsi"/>
          <w:b/>
        </w:rPr>
        <w:t>Fuentes de consulta Primarias (Contactos en la institución)</w:t>
      </w:r>
    </w:p>
    <w:p w:rsidR="001117C1" w:rsidRPr="001117C1" w:rsidRDefault="001117C1" w:rsidP="001117C1">
      <w:pPr>
        <w:spacing w:line="360" w:lineRule="auto"/>
        <w:ind w:right="49"/>
        <w:rPr>
          <w:rFonts w:asciiTheme="minorHAnsi" w:hAnsiTheme="minorHAnsi" w:cstheme="minorHAnsi"/>
        </w:rPr>
      </w:pPr>
    </w:p>
    <w:p w:rsidR="001117C1" w:rsidRPr="001117C1" w:rsidRDefault="001117C1" w:rsidP="001117C1">
      <w:pPr>
        <w:pStyle w:val="Prrafodelista"/>
        <w:numPr>
          <w:ilvl w:val="1"/>
          <w:numId w:val="16"/>
        </w:numPr>
        <w:spacing w:after="0" w:line="360" w:lineRule="auto"/>
        <w:ind w:left="0" w:right="49"/>
        <w:jc w:val="both"/>
        <w:rPr>
          <w:rFonts w:asciiTheme="minorHAnsi" w:eastAsia="Times New Roman" w:hAnsiTheme="minorHAnsi" w:cstheme="minorHAnsi"/>
          <w:sz w:val="24"/>
          <w:szCs w:val="24"/>
          <w:lang w:val="es-ES_tradnl" w:eastAsia="ar-SA"/>
        </w:rPr>
      </w:pPr>
      <w:r w:rsidRPr="001117C1">
        <w:rPr>
          <w:rFonts w:asciiTheme="minorHAnsi" w:eastAsia="Times New Roman" w:hAnsiTheme="minorHAnsi" w:cstheme="minorHAnsi"/>
          <w:sz w:val="24"/>
          <w:szCs w:val="24"/>
          <w:lang w:val="es-ES_tradnl" w:eastAsia="ar-SA"/>
        </w:rPr>
        <w:t>Jefe de Centro de Cómputo.</w:t>
      </w:r>
    </w:p>
    <w:p w:rsidR="001117C1" w:rsidRPr="001117C1" w:rsidRDefault="001117C1" w:rsidP="001117C1">
      <w:pPr>
        <w:pStyle w:val="Prrafodelista"/>
        <w:numPr>
          <w:ilvl w:val="1"/>
          <w:numId w:val="16"/>
        </w:numPr>
        <w:spacing w:after="0" w:line="360" w:lineRule="auto"/>
        <w:ind w:left="0" w:right="49"/>
        <w:jc w:val="both"/>
        <w:rPr>
          <w:rFonts w:asciiTheme="minorHAnsi" w:eastAsia="Times New Roman" w:hAnsiTheme="minorHAnsi" w:cstheme="minorHAnsi"/>
          <w:sz w:val="24"/>
          <w:szCs w:val="24"/>
          <w:lang w:val="es-ES_tradnl" w:eastAsia="ar-SA"/>
        </w:rPr>
      </w:pPr>
      <w:r w:rsidRPr="001117C1">
        <w:rPr>
          <w:rFonts w:asciiTheme="minorHAnsi" w:eastAsia="Times New Roman" w:hAnsiTheme="minorHAnsi" w:cstheme="minorHAnsi"/>
          <w:sz w:val="24"/>
          <w:szCs w:val="24"/>
          <w:lang w:val="es-ES_tradnl" w:eastAsia="ar-SA"/>
        </w:rPr>
        <w:t>Jefe de Sistemas y Computación.</w:t>
      </w:r>
    </w:p>
    <w:p w:rsidR="001117C1" w:rsidRPr="001117C1" w:rsidRDefault="001117C1" w:rsidP="001117C1">
      <w:pPr>
        <w:spacing w:line="360" w:lineRule="auto"/>
        <w:ind w:right="49" w:firstLine="720"/>
        <w:rPr>
          <w:rFonts w:asciiTheme="minorHAnsi" w:hAnsiTheme="minorHAnsi" w:cstheme="minorHAnsi"/>
        </w:rPr>
      </w:pPr>
    </w:p>
    <w:p w:rsidR="001117C1" w:rsidRPr="001117C1" w:rsidRDefault="001117C1" w:rsidP="001117C1">
      <w:pPr>
        <w:numPr>
          <w:ilvl w:val="0"/>
          <w:numId w:val="16"/>
        </w:numPr>
        <w:shd w:val="clear" w:color="auto" w:fill="auto"/>
        <w:spacing w:line="360" w:lineRule="auto"/>
        <w:ind w:left="0" w:right="49"/>
        <w:rPr>
          <w:rFonts w:asciiTheme="minorHAnsi" w:hAnsiTheme="minorHAnsi" w:cstheme="minorHAnsi"/>
          <w:b/>
        </w:rPr>
      </w:pPr>
      <w:r w:rsidRPr="001117C1">
        <w:rPr>
          <w:rFonts w:asciiTheme="minorHAnsi" w:hAnsiTheme="minorHAnsi" w:cstheme="minorHAnsi"/>
          <w:b/>
        </w:rPr>
        <w:t>Fuentes de consulta secundarias (bibliografía)</w:t>
      </w:r>
    </w:p>
    <w:p w:rsidR="001117C1" w:rsidRPr="001117C1" w:rsidRDefault="001117C1" w:rsidP="001117C1">
      <w:pPr>
        <w:spacing w:line="360" w:lineRule="auto"/>
        <w:ind w:right="49"/>
        <w:rPr>
          <w:rFonts w:asciiTheme="minorHAnsi" w:hAnsiTheme="minorHAnsi" w:cstheme="minorHAnsi"/>
        </w:rPr>
      </w:pPr>
    </w:p>
    <w:p w:rsidR="001117C1" w:rsidRPr="001117C1" w:rsidRDefault="001117C1" w:rsidP="001117C1">
      <w:pPr>
        <w:pStyle w:val="Prrafodelista"/>
        <w:numPr>
          <w:ilvl w:val="1"/>
          <w:numId w:val="16"/>
        </w:numPr>
        <w:autoSpaceDE w:val="0"/>
        <w:autoSpaceDN w:val="0"/>
        <w:adjustRightInd w:val="0"/>
        <w:spacing w:after="0" w:line="360" w:lineRule="auto"/>
        <w:ind w:left="0" w:right="49"/>
        <w:contextualSpacing w:val="0"/>
        <w:jc w:val="both"/>
        <w:rPr>
          <w:rFonts w:asciiTheme="minorHAnsi" w:eastAsia="Times New Roman" w:hAnsiTheme="minorHAnsi" w:cstheme="minorHAnsi"/>
          <w:sz w:val="24"/>
          <w:szCs w:val="24"/>
          <w:lang w:val="en-US" w:eastAsia="ar-SA"/>
        </w:rPr>
      </w:pPr>
      <w:r w:rsidRPr="001117C1">
        <w:rPr>
          <w:rFonts w:asciiTheme="minorHAnsi" w:eastAsia="Times New Roman" w:hAnsiTheme="minorHAnsi" w:cstheme="minorHAnsi"/>
          <w:sz w:val="24"/>
          <w:szCs w:val="24"/>
          <w:lang w:val="es-ES_tradnl" w:eastAsia="ar-SA"/>
        </w:rPr>
        <w:t xml:space="preserve">Kenneth e. Kendall  (2005). Análisis y diseño de sistemas.  </w:t>
      </w:r>
      <w:r w:rsidRPr="001117C1">
        <w:rPr>
          <w:rFonts w:asciiTheme="minorHAnsi" w:eastAsia="Times New Roman" w:hAnsiTheme="minorHAnsi" w:cstheme="minorHAnsi"/>
          <w:sz w:val="24"/>
          <w:szCs w:val="24"/>
          <w:lang w:val="en-US" w:eastAsia="ar-SA"/>
        </w:rPr>
        <w:t>6th. Ed. School of Business-Camden Camden, New Jersey.</w:t>
      </w:r>
    </w:p>
    <w:p w:rsidR="001117C1" w:rsidRPr="001117C1" w:rsidRDefault="001117C1" w:rsidP="001117C1">
      <w:pPr>
        <w:pStyle w:val="Prrafodelista"/>
        <w:numPr>
          <w:ilvl w:val="1"/>
          <w:numId w:val="16"/>
        </w:numPr>
        <w:autoSpaceDE w:val="0"/>
        <w:autoSpaceDN w:val="0"/>
        <w:adjustRightInd w:val="0"/>
        <w:spacing w:after="0" w:line="360" w:lineRule="auto"/>
        <w:ind w:left="0" w:right="49"/>
        <w:contextualSpacing w:val="0"/>
        <w:jc w:val="both"/>
        <w:rPr>
          <w:rFonts w:asciiTheme="minorHAnsi" w:eastAsia="Times New Roman" w:hAnsiTheme="minorHAnsi" w:cstheme="minorHAnsi"/>
          <w:sz w:val="24"/>
          <w:szCs w:val="24"/>
          <w:lang w:val="es-ES_tradnl" w:eastAsia="ar-SA"/>
        </w:rPr>
      </w:pPr>
      <w:r w:rsidRPr="001117C1">
        <w:rPr>
          <w:rFonts w:asciiTheme="minorHAnsi" w:eastAsia="Times New Roman" w:hAnsiTheme="minorHAnsi" w:cstheme="minorHAnsi"/>
          <w:sz w:val="24"/>
          <w:szCs w:val="24"/>
          <w:lang w:val="es-ES_tradnl" w:eastAsia="ar-SA"/>
        </w:rPr>
        <w:t xml:space="preserve">Roberto Hernández </w:t>
      </w:r>
      <w:proofErr w:type="spellStart"/>
      <w:r w:rsidRPr="001117C1">
        <w:rPr>
          <w:rFonts w:asciiTheme="minorHAnsi" w:eastAsia="Times New Roman" w:hAnsiTheme="minorHAnsi" w:cstheme="minorHAnsi"/>
          <w:sz w:val="24"/>
          <w:szCs w:val="24"/>
          <w:lang w:val="es-ES_tradnl" w:eastAsia="ar-SA"/>
        </w:rPr>
        <w:t>Sampieri</w:t>
      </w:r>
      <w:proofErr w:type="spellEnd"/>
      <w:r w:rsidRPr="001117C1">
        <w:rPr>
          <w:rFonts w:asciiTheme="minorHAnsi" w:eastAsia="Times New Roman" w:hAnsiTheme="minorHAnsi" w:cstheme="minorHAnsi"/>
          <w:sz w:val="24"/>
          <w:szCs w:val="24"/>
          <w:lang w:val="es-ES_tradnl" w:eastAsia="ar-SA"/>
        </w:rPr>
        <w:t xml:space="preserve"> (2010). Metodología de la Investigación. 5th. Ed.  </w:t>
      </w:r>
    </w:p>
    <w:p w:rsidR="001117C1" w:rsidRPr="001117C1" w:rsidRDefault="001117C1" w:rsidP="001117C1">
      <w:pPr>
        <w:pStyle w:val="Prrafodelista"/>
        <w:numPr>
          <w:ilvl w:val="1"/>
          <w:numId w:val="16"/>
        </w:numPr>
        <w:autoSpaceDE w:val="0"/>
        <w:autoSpaceDN w:val="0"/>
        <w:adjustRightInd w:val="0"/>
        <w:spacing w:after="0" w:line="360" w:lineRule="auto"/>
        <w:ind w:left="0" w:right="49"/>
        <w:contextualSpacing w:val="0"/>
        <w:jc w:val="both"/>
        <w:rPr>
          <w:rFonts w:asciiTheme="minorHAnsi" w:eastAsia="Times New Roman" w:hAnsiTheme="minorHAnsi" w:cstheme="minorHAnsi"/>
          <w:sz w:val="24"/>
          <w:szCs w:val="24"/>
          <w:lang w:val="es-ES_tradnl" w:eastAsia="ar-SA"/>
        </w:rPr>
      </w:pPr>
      <w:proofErr w:type="spellStart"/>
      <w:r w:rsidRPr="001117C1">
        <w:rPr>
          <w:rFonts w:asciiTheme="minorHAnsi" w:eastAsia="Times New Roman" w:hAnsiTheme="minorHAnsi" w:cstheme="minorHAnsi"/>
          <w:sz w:val="24"/>
          <w:szCs w:val="24"/>
          <w:lang w:val="en-US" w:eastAsia="ar-SA"/>
        </w:rPr>
        <w:t>Stig</w:t>
      </w:r>
      <w:proofErr w:type="spellEnd"/>
      <w:r w:rsidRPr="001117C1">
        <w:rPr>
          <w:rFonts w:asciiTheme="minorHAnsi" w:eastAsia="Times New Roman" w:hAnsiTheme="minorHAnsi" w:cstheme="minorHAnsi"/>
          <w:sz w:val="24"/>
          <w:szCs w:val="24"/>
          <w:lang w:val="en-US" w:eastAsia="ar-SA"/>
        </w:rPr>
        <w:t xml:space="preserve"> </w:t>
      </w:r>
      <w:proofErr w:type="spellStart"/>
      <w:r w:rsidRPr="001117C1">
        <w:rPr>
          <w:rFonts w:asciiTheme="minorHAnsi" w:eastAsia="Times New Roman" w:hAnsiTheme="minorHAnsi" w:cstheme="minorHAnsi"/>
          <w:sz w:val="24"/>
          <w:szCs w:val="24"/>
          <w:lang w:val="en-US" w:eastAsia="ar-SA"/>
        </w:rPr>
        <w:t>Sæther</w:t>
      </w:r>
      <w:proofErr w:type="spellEnd"/>
      <w:r w:rsidRPr="001117C1">
        <w:rPr>
          <w:rFonts w:asciiTheme="minorHAnsi" w:eastAsia="Times New Roman" w:hAnsiTheme="minorHAnsi" w:cstheme="minorHAnsi"/>
          <w:sz w:val="24"/>
          <w:szCs w:val="24"/>
          <w:lang w:val="en-US" w:eastAsia="ar-SA"/>
        </w:rPr>
        <w:t xml:space="preserve"> (2002). Manual de PHP. 2th. </w:t>
      </w:r>
      <w:r w:rsidRPr="001117C1">
        <w:rPr>
          <w:rFonts w:asciiTheme="minorHAnsi" w:eastAsia="Times New Roman" w:hAnsiTheme="minorHAnsi" w:cstheme="minorHAnsi"/>
          <w:sz w:val="24"/>
          <w:szCs w:val="24"/>
          <w:lang w:val="es-ES_tradnl" w:eastAsia="ar-SA"/>
        </w:rPr>
        <w:t xml:space="preserve">Ed.     </w:t>
      </w:r>
    </w:p>
    <w:p w:rsidR="001117C1" w:rsidRPr="001117C1" w:rsidRDefault="001117C1" w:rsidP="001117C1">
      <w:pPr>
        <w:pStyle w:val="Prrafodelista"/>
        <w:numPr>
          <w:ilvl w:val="1"/>
          <w:numId w:val="16"/>
        </w:numPr>
        <w:autoSpaceDE w:val="0"/>
        <w:autoSpaceDN w:val="0"/>
        <w:adjustRightInd w:val="0"/>
        <w:spacing w:after="0" w:line="360" w:lineRule="auto"/>
        <w:ind w:left="0" w:right="49"/>
        <w:contextualSpacing w:val="0"/>
        <w:jc w:val="both"/>
        <w:rPr>
          <w:rFonts w:asciiTheme="minorHAnsi" w:eastAsia="Times New Roman" w:hAnsiTheme="minorHAnsi" w:cstheme="minorHAnsi"/>
          <w:sz w:val="24"/>
          <w:szCs w:val="24"/>
          <w:lang w:val="es-ES_tradnl" w:eastAsia="ar-SA"/>
        </w:rPr>
      </w:pPr>
      <w:proofErr w:type="spellStart"/>
      <w:r w:rsidRPr="001117C1">
        <w:rPr>
          <w:rFonts w:asciiTheme="minorHAnsi" w:eastAsia="Times New Roman" w:hAnsiTheme="minorHAnsi" w:cstheme="minorHAnsi"/>
          <w:sz w:val="24"/>
          <w:szCs w:val="24"/>
          <w:lang w:val="es-ES_tradnl" w:eastAsia="ar-SA"/>
        </w:rPr>
        <w:t>Ian</w:t>
      </w:r>
      <w:proofErr w:type="spellEnd"/>
      <w:r w:rsidRPr="001117C1">
        <w:rPr>
          <w:rFonts w:asciiTheme="minorHAnsi" w:eastAsia="Times New Roman" w:hAnsiTheme="minorHAnsi" w:cstheme="minorHAnsi"/>
          <w:sz w:val="24"/>
          <w:szCs w:val="24"/>
          <w:lang w:val="es-ES_tradnl" w:eastAsia="ar-SA"/>
        </w:rPr>
        <w:t xml:space="preserve"> </w:t>
      </w:r>
      <w:proofErr w:type="spellStart"/>
      <w:r w:rsidRPr="001117C1">
        <w:rPr>
          <w:rFonts w:asciiTheme="minorHAnsi" w:eastAsia="Times New Roman" w:hAnsiTheme="minorHAnsi" w:cstheme="minorHAnsi"/>
          <w:sz w:val="24"/>
          <w:szCs w:val="24"/>
          <w:lang w:val="es-ES_tradnl" w:eastAsia="ar-SA"/>
        </w:rPr>
        <w:t>Gilfillan</w:t>
      </w:r>
      <w:proofErr w:type="spellEnd"/>
      <w:r w:rsidRPr="001117C1">
        <w:rPr>
          <w:rFonts w:asciiTheme="minorHAnsi" w:eastAsia="Times New Roman" w:hAnsiTheme="minorHAnsi" w:cstheme="minorHAnsi"/>
          <w:sz w:val="24"/>
          <w:szCs w:val="24"/>
          <w:lang w:val="es-ES_tradnl" w:eastAsia="ar-SA"/>
        </w:rPr>
        <w:t xml:space="preserve"> (). </w:t>
      </w:r>
    </w:p>
    <w:p w:rsidR="001117C1" w:rsidRPr="001117C1" w:rsidRDefault="001117C1" w:rsidP="001117C1">
      <w:pPr>
        <w:pStyle w:val="Prrafodelista"/>
        <w:numPr>
          <w:ilvl w:val="1"/>
          <w:numId w:val="16"/>
        </w:numPr>
        <w:spacing w:after="0" w:line="360" w:lineRule="auto"/>
        <w:ind w:left="0" w:right="49"/>
        <w:jc w:val="both"/>
        <w:rPr>
          <w:rFonts w:asciiTheme="minorHAnsi" w:eastAsia="Times New Roman" w:hAnsiTheme="minorHAnsi" w:cstheme="minorHAnsi"/>
          <w:sz w:val="24"/>
          <w:szCs w:val="24"/>
          <w:lang w:val="en-US" w:eastAsia="ar-SA"/>
        </w:rPr>
      </w:pPr>
      <w:r w:rsidRPr="001117C1">
        <w:rPr>
          <w:rFonts w:asciiTheme="minorHAnsi" w:eastAsia="Times New Roman" w:hAnsiTheme="minorHAnsi" w:cstheme="minorHAnsi"/>
          <w:sz w:val="24"/>
          <w:szCs w:val="24"/>
          <w:lang w:val="es-ES_tradnl" w:eastAsia="ar-SA"/>
        </w:rPr>
        <w:t xml:space="preserve">C.J. Date (2001). Introducción a los sistemas de base de datos. </w:t>
      </w:r>
      <w:r w:rsidRPr="001117C1">
        <w:rPr>
          <w:rFonts w:asciiTheme="minorHAnsi" w:eastAsia="Times New Roman" w:hAnsiTheme="minorHAnsi" w:cstheme="minorHAnsi"/>
          <w:sz w:val="24"/>
          <w:szCs w:val="24"/>
          <w:lang w:val="en-US" w:eastAsia="ar-SA"/>
        </w:rPr>
        <w:t>7th. Ed. Reading Massachusetts. E.U.A.</w:t>
      </w:r>
    </w:p>
    <w:p w:rsidR="001117C1" w:rsidRPr="001117C1" w:rsidRDefault="001117C1" w:rsidP="001117C1">
      <w:pPr>
        <w:pStyle w:val="Piedepgina"/>
        <w:numPr>
          <w:ilvl w:val="1"/>
          <w:numId w:val="16"/>
        </w:numPr>
        <w:shd w:val="clear" w:color="auto" w:fill="auto"/>
        <w:tabs>
          <w:tab w:val="clear" w:pos="4419"/>
          <w:tab w:val="clear" w:pos="8838"/>
          <w:tab w:val="center" w:pos="4252"/>
          <w:tab w:val="right" w:pos="8504"/>
        </w:tabs>
        <w:overflowPunct w:val="0"/>
        <w:autoSpaceDE w:val="0"/>
        <w:autoSpaceDN w:val="0"/>
        <w:adjustRightInd w:val="0"/>
        <w:spacing w:line="360" w:lineRule="auto"/>
        <w:ind w:left="0" w:right="49"/>
        <w:textAlignment w:val="baseline"/>
        <w:rPr>
          <w:rFonts w:asciiTheme="minorHAnsi" w:hAnsiTheme="minorHAnsi" w:cstheme="minorHAnsi"/>
        </w:rPr>
      </w:pPr>
      <w:r w:rsidRPr="001117C1">
        <w:rPr>
          <w:rFonts w:asciiTheme="minorHAnsi" w:hAnsiTheme="minorHAnsi" w:cstheme="minorHAnsi"/>
        </w:rPr>
        <w:t xml:space="preserve">Dirección General de Institutos Tecnológicos (1997). Manual de procedimientos para la instalación y operación de las academias en el Sistema Nacional de Institutos Tecnológicos. </w:t>
      </w:r>
    </w:p>
    <w:p w:rsidR="001117C1" w:rsidRPr="001117C1" w:rsidRDefault="001117C1" w:rsidP="001117C1">
      <w:pPr>
        <w:suppressAutoHyphens/>
        <w:spacing w:line="360" w:lineRule="auto"/>
        <w:ind w:right="49"/>
        <w:rPr>
          <w:rFonts w:asciiTheme="minorHAnsi" w:hAnsiTheme="minorHAnsi" w:cstheme="minorHAnsi"/>
        </w:rPr>
      </w:pPr>
    </w:p>
    <w:p w:rsidR="001117C1" w:rsidRPr="001117C1" w:rsidRDefault="001117C1" w:rsidP="001117C1">
      <w:pPr>
        <w:spacing w:before="100" w:beforeAutospacing="1" w:after="100" w:afterAutospacing="1" w:line="360" w:lineRule="auto"/>
        <w:ind w:right="49"/>
        <w:rPr>
          <w:rFonts w:asciiTheme="minorHAnsi" w:hAnsiTheme="minorHAnsi" w:cstheme="minorHAnsi"/>
          <w:lang w:eastAsia="es-ES"/>
        </w:rPr>
      </w:pPr>
      <w:r w:rsidRPr="001117C1">
        <w:rPr>
          <w:rFonts w:asciiTheme="minorHAnsi" w:hAnsiTheme="minorHAnsi" w:cstheme="minorHAnsi"/>
          <w:lang w:eastAsia="es-ES"/>
        </w:rPr>
        <w:t> </w:t>
      </w:r>
    </w:p>
    <w:tbl>
      <w:tblPr>
        <w:tblW w:w="0" w:type="auto"/>
        <w:tblCellSpacing w:w="0" w:type="dxa"/>
        <w:tblCellMar>
          <w:left w:w="0" w:type="dxa"/>
          <w:right w:w="0" w:type="dxa"/>
        </w:tblCellMar>
        <w:tblLook w:val="04A0" w:firstRow="1" w:lastRow="0" w:firstColumn="1" w:lastColumn="0" w:noHBand="0" w:noVBand="1"/>
      </w:tblPr>
      <w:tblGrid>
        <w:gridCol w:w="6"/>
      </w:tblGrid>
      <w:tr w:rsidR="001117C1" w:rsidRPr="001117C1" w:rsidTr="00F37C02">
        <w:trPr>
          <w:tblCellSpacing w:w="0" w:type="dxa"/>
        </w:trPr>
        <w:tc>
          <w:tcPr>
            <w:tcW w:w="0" w:type="auto"/>
            <w:vAlign w:val="center"/>
            <w:hideMark/>
          </w:tcPr>
          <w:p w:rsidR="001117C1" w:rsidRPr="001117C1" w:rsidRDefault="001117C1" w:rsidP="001117C1">
            <w:pPr>
              <w:spacing w:line="360" w:lineRule="auto"/>
              <w:ind w:right="49"/>
              <w:rPr>
                <w:rFonts w:asciiTheme="minorHAnsi" w:hAnsiTheme="minorHAnsi" w:cstheme="minorHAnsi"/>
                <w:lang w:eastAsia="es-ES"/>
              </w:rPr>
            </w:pPr>
          </w:p>
        </w:tc>
      </w:tr>
    </w:tbl>
    <w:p w:rsidR="001117C1" w:rsidRPr="001117C1" w:rsidRDefault="001117C1" w:rsidP="001117C1">
      <w:pPr>
        <w:spacing w:line="360" w:lineRule="auto"/>
        <w:ind w:right="49"/>
        <w:rPr>
          <w:rFonts w:asciiTheme="minorHAnsi" w:hAnsiTheme="minorHAnsi" w:cstheme="minorHAnsi"/>
        </w:rPr>
      </w:pPr>
    </w:p>
    <w:p w:rsidR="001117C1" w:rsidRPr="001117C1" w:rsidRDefault="001117C1" w:rsidP="001117C1">
      <w:pPr>
        <w:spacing w:line="360" w:lineRule="auto"/>
        <w:ind w:right="49"/>
        <w:rPr>
          <w:rFonts w:asciiTheme="minorHAnsi" w:hAnsiTheme="minorHAnsi" w:cstheme="minorHAnsi"/>
        </w:rPr>
      </w:pPr>
    </w:p>
    <w:p w:rsidR="000A4DF7" w:rsidRPr="001117C1" w:rsidRDefault="000A4DF7" w:rsidP="001117C1">
      <w:pPr>
        <w:spacing w:line="360" w:lineRule="auto"/>
        <w:ind w:right="49"/>
        <w:rPr>
          <w:rFonts w:asciiTheme="minorHAnsi" w:hAnsiTheme="minorHAnsi" w:cstheme="minorHAnsi"/>
        </w:rPr>
      </w:pPr>
    </w:p>
    <w:sectPr w:rsidR="000A4DF7" w:rsidRPr="001117C1" w:rsidSect="002F2DB5">
      <w:headerReference w:type="default" r:id="rId42"/>
      <w:footerReference w:type="default" r:id="rId4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C1" w:rsidRDefault="00CB60C1" w:rsidP="0028282C">
      <w:r>
        <w:separator/>
      </w:r>
    </w:p>
  </w:endnote>
  <w:endnote w:type="continuationSeparator" w:id="0">
    <w:p w:rsidR="00CB60C1" w:rsidRDefault="00CB60C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F37C02" w:rsidRPr="00031E66" w:rsidRDefault="00F37C02" w:rsidP="002F2DB5">
        <w:pPr>
          <w:pStyle w:val="Piedepgina"/>
          <w:rPr>
            <w:color w:val="auto"/>
            <w:lang w:val="es-ES_tradnl"/>
          </w:rPr>
        </w:pPr>
      </w:p>
      <w:p w:rsidR="00F37C02" w:rsidRDefault="00F37C02" w:rsidP="002F2DB5">
        <w:pPr>
          <w:pStyle w:val="Piedepgina"/>
          <w:jc w:val="center"/>
          <w:rPr>
            <w:color w:val="auto"/>
            <w:lang w:val="es-ES_tradnl"/>
          </w:rPr>
        </w:pPr>
      </w:p>
      <w:p w:rsidR="00F37C02" w:rsidRPr="00DF0298" w:rsidRDefault="009F3793" w:rsidP="009F379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CEMYS</w:t>
        </w:r>
        <w:r w:rsidRPr="00DB0B18">
          <w:rPr>
            <w:rFonts w:ascii="Calibri" w:eastAsia="Calibri" w:hAnsi="Calibri" w:cs="Calibri"/>
            <w:b/>
          </w:rPr>
          <w:t xml:space="preserve">                  </w:t>
        </w:r>
      </w:p>
      <w:p w:rsidR="00F37C02" w:rsidRPr="00632C05" w:rsidRDefault="00CB60C1" w:rsidP="002F2DB5">
        <w:pPr>
          <w:pStyle w:val="Piedepgina"/>
          <w:jc w:val="center"/>
        </w:pPr>
      </w:p>
    </w:sdtContent>
  </w:sdt>
  <w:p w:rsidR="00F37C02" w:rsidRPr="002F2DB5" w:rsidRDefault="00F37C0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C1" w:rsidRDefault="00CB60C1" w:rsidP="0028282C">
      <w:r>
        <w:separator/>
      </w:r>
    </w:p>
  </w:footnote>
  <w:footnote w:type="continuationSeparator" w:id="0">
    <w:p w:rsidR="00CB60C1" w:rsidRDefault="00CB60C1"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02" w:rsidRPr="004C037E" w:rsidRDefault="00F37C02" w:rsidP="009F3793">
    <w:pPr>
      <w:pStyle w:val="Encabezado"/>
      <w:jc w:val="center"/>
      <w:rPr>
        <w:lang w:val="es-MX"/>
      </w:rPr>
    </w:pPr>
    <w:r w:rsidRPr="004C037E">
      <w:rPr>
        <w:rFonts w:asciiTheme="minorHAnsi" w:hAnsiTheme="minorHAnsi" w:cstheme="minorHAnsi"/>
        <w:b/>
        <w:i/>
        <w:lang w:val="es-MX"/>
      </w:rPr>
      <w:t xml:space="preserve">Revista </w:t>
    </w:r>
    <w:r w:rsidR="009F3793">
      <w:rPr>
        <w:rFonts w:asciiTheme="minorHAnsi" w:hAnsiTheme="minorHAnsi" w:cstheme="minorHAnsi"/>
        <w:b/>
        <w:i/>
        <w:lang w:val="es-MX"/>
      </w:rPr>
      <w:t>Electrónica sobre Educación Media y Superior</w:t>
    </w:r>
    <w:r>
      <w:rPr>
        <w:b/>
        <w:lang w:val="es-MX"/>
      </w:rPr>
      <w:t xml:space="preserve">  </w:t>
    </w:r>
    <w:r w:rsidRPr="0028282C">
      <w:t xml:space="preserve">    </w:t>
    </w:r>
    <w:r>
      <w:t xml:space="preserve">   </w:t>
    </w:r>
    <w:r>
      <w:rPr>
        <w:lang w:val="es-MX"/>
      </w:rPr>
      <w:t xml:space="preserve">     </w:t>
    </w:r>
    <w:r>
      <w:t xml:space="preserve"> </w:t>
    </w:r>
    <w:r w:rsidR="009F3793">
      <w:rPr>
        <w:rFonts w:ascii="Calibri" w:eastAsia="Calibri" w:hAnsi="Calibri" w:cs="Calibri"/>
        <w:b/>
        <w:lang w:val="es-MX"/>
      </w:rPr>
      <w:t>ISSN: 2488 - 6507</w:t>
    </w:r>
    <w:r>
      <w:t xml:space="preserve"> </w:t>
    </w:r>
  </w:p>
  <w:p w:rsidR="00F37C02" w:rsidRPr="0028282C" w:rsidRDefault="00F37C02" w:rsidP="009F379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54419"/>
    <w:multiLevelType w:val="hybridMultilevel"/>
    <w:tmpl w:val="519C3ACA"/>
    <w:lvl w:ilvl="0" w:tplc="6152DCEA">
      <w:start w:val="1"/>
      <w:numFmt w:val="bullet"/>
      <w:lvlText w:val="•"/>
      <w:lvlJc w:val="left"/>
      <w:pPr>
        <w:tabs>
          <w:tab w:val="num" w:pos="720"/>
        </w:tabs>
        <w:ind w:left="720" w:hanging="360"/>
      </w:pPr>
      <w:rPr>
        <w:rFonts w:ascii="Arial" w:hAnsi="Arial" w:hint="default"/>
      </w:rPr>
    </w:lvl>
    <w:lvl w:ilvl="1" w:tplc="B71AD30E">
      <w:start w:val="1"/>
      <w:numFmt w:val="bullet"/>
      <w:lvlText w:val="•"/>
      <w:lvlJc w:val="left"/>
      <w:pPr>
        <w:tabs>
          <w:tab w:val="num" w:pos="1440"/>
        </w:tabs>
        <w:ind w:left="1440" w:hanging="360"/>
      </w:pPr>
      <w:rPr>
        <w:rFonts w:ascii="Arial" w:hAnsi="Arial" w:hint="default"/>
      </w:rPr>
    </w:lvl>
    <w:lvl w:ilvl="2" w:tplc="51327FC2" w:tentative="1">
      <w:start w:val="1"/>
      <w:numFmt w:val="bullet"/>
      <w:lvlText w:val="•"/>
      <w:lvlJc w:val="left"/>
      <w:pPr>
        <w:tabs>
          <w:tab w:val="num" w:pos="2160"/>
        </w:tabs>
        <w:ind w:left="2160" w:hanging="360"/>
      </w:pPr>
      <w:rPr>
        <w:rFonts w:ascii="Arial" w:hAnsi="Arial" w:hint="default"/>
      </w:rPr>
    </w:lvl>
    <w:lvl w:ilvl="3" w:tplc="DE169176" w:tentative="1">
      <w:start w:val="1"/>
      <w:numFmt w:val="bullet"/>
      <w:lvlText w:val="•"/>
      <w:lvlJc w:val="left"/>
      <w:pPr>
        <w:tabs>
          <w:tab w:val="num" w:pos="2880"/>
        </w:tabs>
        <w:ind w:left="2880" w:hanging="360"/>
      </w:pPr>
      <w:rPr>
        <w:rFonts w:ascii="Arial" w:hAnsi="Arial" w:hint="default"/>
      </w:rPr>
    </w:lvl>
    <w:lvl w:ilvl="4" w:tplc="EE582B90" w:tentative="1">
      <w:start w:val="1"/>
      <w:numFmt w:val="bullet"/>
      <w:lvlText w:val="•"/>
      <w:lvlJc w:val="left"/>
      <w:pPr>
        <w:tabs>
          <w:tab w:val="num" w:pos="3600"/>
        </w:tabs>
        <w:ind w:left="3600" w:hanging="360"/>
      </w:pPr>
      <w:rPr>
        <w:rFonts w:ascii="Arial" w:hAnsi="Arial" w:hint="default"/>
      </w:rPr>
    </w:lvl>
    <w:lvl w:ilvl="5" w:tplc="C21681AE" w:tentative="1">
      <w:start w:val="1"/>
      <w:numFmt w:val="bullet"/>
      <w:lvlText w:val="•"/>
      <w:lvlJc w:val="left"/>
      <w:pPr>
        <w:tabs>
          <w:tab w:val="num" w:pos="4320"/>
        </w:tabs>
        <w:ind w:left="4320" w:hanging="360"/>
      </w:pPr>
      <w:rPr>
        <w:rFonts w:ascii="Arial" w:hAnsi="Arial" w:hint="default"/>
      </w:rPr>
    </w:lvl>
    <w:lvl w:ilvl="6" w:tplc="5158F792" w:tentative="1">
      <w:start w:val="1"/>
      <w:numFmt w:val="bullet"/>
      <w:lvlText w:val="•"/>
      <w:lvlJc w:val="left"/>
      <w:pPr>
        <w:tabs>
          <w:tab w:val="num" w:pos="5040"/>
        </w:tabs>
        <w:ind w:left="5040" w:hanging="360"/>
      </w:pPr>
      <w:rPr>
        <w:rFonts w:ascii="Arial" w:hAnsi="Arial" w:hint="default"/>
      </w:rPr>
    </w:lvl>
    <w:lvl w:ilvl="7" w:tplc="591E5E7C" w:tentative="1">
      <w:start w:val="1"/>
      <w:numFmt w:val="bullet"/>
      <w:lvlText w:val="•"/>
      <w:lvlJc w:val="left"/>
      <w:pPr>
        <w:tabs>
          <w:tab w:val="num" w:pos="5760"/>
        </w:tabs>
        <w:ind w:left="5760" w:hanging="360"/>
      </w:pPr>
      <w:rPr>
        <w:rFonts w:ascii="Arial" w:hAnsi="Arial" w:hint="default"/>
      </w:rPr>
    </w:lvl>
    <w:lvl w:ilvl="8" w:tplc="4C8E4B08" w:tentative="1">
      <w:start w:val="1"/>
      <w:numFmt w:val="bullet"/>
      <w:lvlText w:val="•"/>
      <w:lvlJc w:val="left"/>
      <w:pPr>
        <w:tabs>
          <w:tab w:val="num" w:pos="6480"/>
        </w:tabs>
        <w:ind w:left="6480" w:hanging="360"/>
      </w:pPr>
      <w:rPr>
        <w:rFonts w:ascii="Arial" w:hAnsi="Arial" w:hint="default"/>
      </w:rPr>
    </w:lvl>
  </w:abstractNum>
  <w:abstractNum w:abstractNumId="2">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1F48523C"/>
    <w:multiLevelType w:val="hybridMultilevel"/>
    <w:tmpl w:val="D57C79C6"/>
    <w:lvl w:ilvl="0" w:tplc="080A000F">
      <w:start w:val="1"/>
      <w:numFmt w:val="decimal"/>
      <w:lvlText w:val="%1."/>
      <w:lvlJc w:val="left"/>
      <w:pPr>
        <w:ind w:left="86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3502E3"/>
    <w:multiLevelType w:val="hybridMultilevel"/>
    <w:tmpl w:val="CAAA9708"/>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8">
    <w:nsid w:val="37794C95"/>
    <w:multiLevelType w:val="hybridMultilevel"/>
    <w:tmpl w:val="085881AE"/>
    <w:lvl w:ilvl="0" w:tplc="2E4C7766">
      <w:start w:val="1"/>
      <w:numFmt w:val="decimal"/>
      <w:lvlText w:val="%1."/>
      <w:lvlJc w:val="left"/>
      <w:pPr>
        <w:ind w:left="835" w:hanging="360"/>
      </w:p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57B624A6"/>
    <w:multiLevelType w:val="hybridMultilevel"/>
    <w:tmpl w:val="58A07A5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5">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EC64D4C"/>
    <w:multiLevelType w:val="hybridMultilevel"/>
    <w:tmpl w:val="29364994"/>
    <w:lvl w:ilvl="0" w:tplc="080A000F">
      <w:start w:val="1"/>
      <w:numFmt w:val="decimal"/>
      <w:lvlText w:val="%1."/>
      <w:lvlJc w:val="left"/>
      <w:pPr>
        <w:ind w:left="1521" w:hanging="360"/>
      </w:pPr>
    </w:lvl>
    <w:lvl w:ilvl="1" w:tplc="080A0019" w:tentative="1">
      <w:start w:val="1"/>
      <w:numFmt w:val="lowerLetter"/>
      <w:lvlText w:val="%2."/>
      <w:lvlJc w:val="left"/>
      <w:pPr>
        <w:ind w:left="2241" w:hanging="360"/>
      </w:pPr>
    </w:lvl>
    <w:lvl w:ilvl="2" w:tplc="080A001B" w:tentative="1">
      <w:start w:val="1"/>
      <w:numFmt w:val="lowerRoman"/>
      <w:lvlText w:val="%3."/>
      <w:lvlJc w:val="right"/>
      <w:pPr>
        <w:ind w:left="2961" w:hanging="180"/>
      </w:pPr>
    </w:lvl>
    <w:lvl w:ilvl="3" w:tplc="080A000F" w:tentative="1">
      <w:start w:val="1"/>
      <w:numFmt w:val="decimal"/>
      <w:lvlText w:val="%4."/>
      <w:lvlJc w:val="left"/>
      <w:pPr>
        <w:ind w:left="3681" w:hanging="360"/>
      </w:pPr>
    </w:lvl>
    <w:lvl w:ilvl="4" w:tplc="080A0019" w:tentative="1">
      <w:start w:val="1"/>
      <w:numFmt w:val="lowerLetter"/>
      <w:lvlText w:val="%5."/>
      <w:lvlJc w:val="left"/>
      <w:pPr>
        <w:ind w:left="4401" w:hanging="360"/>
      </w:pPr>
    </w:lvl>
    <w:lvl w:ilvl="5" w:tplc="080A001B" w:tentative="1">
      <w:start w:val="1"/>
      <w:numFmt w:val="lowerRoman"/>
      <w:lvlText w:val="%6."/>
      <w:lvlJc w:val="right"/>
      <w:pPr>
        <w:ind w:left="5121" w:hanging="180"/>
      </w:pPr>
    </w:lvl>
    <w:lvl w:ilvl="6" w:tplc="080A000F" w:tentative="1">
      <w:start w:val="1"/>
      <w:numFmt w:val="decimal"/>
      <w:lvlText w:val="%7."/>
      <w:lvlJc w:val="left"/>
      <w:pPr>
        <w:ind w:left="5841" w:hanging="360"/>
      </w:pPr>
    </w:lvl>
    <w:lvl w:ilvl="7" w:tplc="080A0019" w:tentative="1">
      <w:start w:val="1"/>
      <w:numFmt w:val="lowerLetter"/>
      <w:lvlText w:val="%8."/>
      <w:lvlJc w:val="left"/>
      <w:pPr>
        <w:ind w:left="6561" w:hanging="360"/>
      </w:pPr>
    </w:lvl>
    <w:lvl w:ilvl="8" w:tplc="080A001B" w:tentative="1">
      <w:start w:val="1"/>
      <w:numFmt w:val="lowerRoman"/>
      <w:lvlText w:val="%9."/>
      <w:lvlJc w:val="right"/>
      <w:pPr>
        <w:ind w:left="7281" w:hanging="180"/>
      </w:pPr>
    </w:lvl>
  </w:abstractNum>
  <w:num w:numId="1">
    <w:abstractNumId w:val="10"/>
  </w:num>
  <w:num w:numId="2">
    <w:abstractNumId w:val="4"/>
  </w:num>
  <w:num w:numId="3">
    <w:abstractNumId w:val="7"/>
  </w:num>
  <w:num w:numId="4">
    <w:abstractNumId w:val="14"/>
  </w:num>
  <w:num w:numId="5">
    <w:abstractNumId w:val="15"/>
  </w:num>
  <w:num w:numId="6">
    <w:abstractNumId w:val="13"/>
  </w:num>
  <w:num w:numId="7">
    <w:abstractNumId w:val="0"/>
  </w:num>
  <w:num w:numId="8">
    <w:abstractNumId w:val="9"/>
  </w:num>
  <w:num w:numId="9">
    <w:abstractNumId w:val="2"/>
  </w:num>
  <w:num w:numId="10">
    <w:abstractNumId w:val="12"/>
  </w:num>
  <w:num w:numId="11">
    <w:abstractNumId w:val="3"/>
  </w:num>
  <w:num w:numId="12">
    <w:abstractNumId w:val="6"/>
  </w:num>
  <w:num w:numId="13">
    <w:abstractNumId w:val="11"/>
  </w:num>
  <w:num w:numId="14">
    <w:abstractNumId w:val="16"/>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117C1"/>
    <w:rsid w:val="00145799"/>
    <w:rsid w:val="00184780"/>
    <w:rsid w:val="001B0292"/>
    <w:rsid w:val="001C2017"/>
    <w:rsid w:val="001E2CCE"/>
    <w:rsid w:val="0028282C"/>
    <w:rsid w:val="002C1524"/>
    <w:rsid w:val="002D3EC7"/>
    <w:rsid w:val="002D6A17"/>
    <w:rsid w:val="002F2DB5"/>
    <w:rsid w:val="00316D2B"/>
    <w:rsid w:val="00331427"/>
    <w:rsid w:val="00337CE4"/>
    <w:rsid w:val="00366894"/>
    <w:rsid w:val="003C3491"/>
    <w:rsid w:val="003D5D10"/>
    <w:rsid w:val="003D5D22"/>
    <w:rsid w:val="004338CD"/>
    <w:rsid w:val="004637E8"/>
    <w:rsid w:val="00497B24"/>
    <w:rsid w:val="004E2BDB"/>
    <w:rsid w:val="0052589C"/>
    <w:rsid w:val="005659B5"/>
    <w:rsid w:val="00595D42"/>
    <w:rsid w:val="005B1A83"/>
    <w:rsid w:val="00611A22"/>
    <w:rsid w:val="0062641F"/>
    <w:rsid w:val="00632C05"/>
    <w:rsid w:val="00670E4C"/>
    <w:rsid w:val="006F4F31"/>
    <w:rsid w:val="00703817"/>
    <w:rsid w:val="007548A4"/>
    <w:rsid w:val="00767D44"/>
    <w:rsid w:val="007A5B92"/>
    <w:rsid w:val="007E3372"/>
    <w:rsid w:val="007F0ECC"/>
    <w:rsid w:val="007F5B08"/>
    <w:rsid w:val="008170B3"/>
    <w:rsid w:val="008359DD"/>
    <w:rsid w:val="008501D2"/>
    <w:rsid w:val="00861AEA"/>
    <w:rsid w:val="008A0501"/>
    <w:rsid w:val="008A503B"/>
    <w:rsid w:val="00926491"/>
    <w:rsid w:val="00953E10"/>
    <w:rsid w:val="009D0105"/>
    <w:rsid w:val="009F3793"/>
    <w:rsid w:val="00A23B58"/>
    <w:rsid w:val="00A32269"/>
    <w:rsid w:val="00A46253"/>
    <w:rsid w:val="00A64EE5"/>
    <w:rsid w:val="00B54842"/>
    <w:rsid w:val="00B80942"/>
    <w:rsid w:val="00BC7E92"/>
    <w:rsid w:val="00BF5594"/>
    <w:rsid w:val="00C23485"/>
    <w:rsid w:val="00C34574"/>
    <w:rsid w:val="00CB60C1"/>
    <w:rsid w:val="00D77AF5"/>
    <w:rsid w:val="00D9309B"/>
    <w:rsid w:val="00E7030B"/>
    <w:rsid w:val="00E859C2"/>
    <w:rsid w:val="00EC4474"/>
    <w:rsid w:val="00ED7F2C"/>
    <w:rsid w:val="00F37C02"/>
    <w:rsid w:val="00F50EE6"/>
    <w:rsid w:val="00F679FE"/>
    <w:rsid w:val="00F829FB"/>
    <w:rsid w:val="00F8449F"/>
    <w:rsid w:val="00FA1788"/>
    <w:rsid w:val="00FA7DDA"/>
    <w:rsid w:val="00FB2804"/>
    <w:rsid w:val="00FC5809"/>
    <w:rsid w:val="00FD01DC"/>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Epgrafe">
    <w:name w:val="caption"/>
    <w:basedOn w:val="Normal"/>
    <w:next w:val="Normal"/>
    <w:uiPriority w:val="35"/>
    <w:qFormat/>
    <w:rsid w:val="0052589C"/>
    <w:pPr>
      <w:shd w:val="clear" w:color="auto" w:fill="auto"/>
      <w:spacing w:after="200"/>
      <w:jc w:val="left"/>
    </w:pPr>
    <w:rPr>
      <w:rFonts w:ascii="Calibri" w:eastAsia="Calibri" w:hAnsi="Calibri"/>
      <w:b/>
      <w:bCs/>
      <w:color w:val="4F81BD"/>
      <w:sz w:val="18"/>
      <w:szCs w:val="18"/>
      <w:shd w:val="clear" w:color="auto" w:fill="auto"/>
      <w:lang w:val="es-ES" w:eastAsia="en-US"/>
    </w:rPr>
  </w:style>
  <w:style w:type="paragraph" w:styleId="Textoindependiente">
    <w:name w:val="Body Text"/>
    <w:basedOn w:val="Normal"/>
    <w:link w:val="TextoindependienteCar"/>
    <w:uiPriority w:val="99"/>
    <w:rsid w:val="001117C1"/>
    <w:pPr>
      <w:shd w:val="clear" w:color="auto" w:fill="auto"/>
      <w:spacing w:line="480" w:lineRule="auto"/>
    </w:pPr>
    <w:rPr>
      <w:rFonts w:eastAsia="Batang"/>
      <w:color w:val="auto"/>
      <w:shd w:val="clear" w:color="auto" w:fill="auto"/>
      <w:lang w:val="es-ES_tradnl" w:eastAsia="es-ES"/>
    </w:rPr>
  </w:style>
  <w:style w:type="character" w:customStyle="1" w:styleId="TextoindependienteCar">
    <w:name w:val="Texto independiente Car"/>
    <w:basedOn w:val="Fuentedeprrafopredeter"/>
    <w:link w:val="Textoindependiente"/>
    <w:uiPriority w:val="99"/>
    <w:rsid w:val="001117C1"/>
    <w:rPr>
      <w:rFonts w:ascii="Times New Roman" w:eastAsia="Batang" w:hAnsi="Times New Roman" w:cs="Times New Roman"/>
      <w:sz w:val="24"/>
      <w:szCs w:val="24"/>
      <w:lang w:val="es-ES_tradnl" w:eastAsia="es-ES"/>
    </w:rPr>
  </w:style>
  <w:style w:type="table" w:styleId="Tablaconcuadrcula">
    <w:name w:val="Table Grid"/>
    <w:basedOn w:val="Tablanormal"/>
    <w:uiPriority w:val="59"/>
    <w:rsid w:val="001117C1"/>
    <w:pPr>
      <w:spacing w:after="0" w:line="240" w:lineRule="auto"/>
    </w:pPr>
    <w:rPr>
      <w:rFonts w:ascii="Times New Roman" w:eastAsia="Batang"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AuthorAddress">
    <w:name w:val="BC_Author_Address"/>
    <w:basedOn w:val="Normal"/>
    <w:next w:val="Normal"/>
    <w:uiPriority w:val="99"/>
    <w:rsid w:val="001117C1"/>
    <w:pPr>
      <w:shd w:val="clear" w:color="auto" w:fill="auto"/>
      <w:spacing w:after="120" w:line="240" w:lineRule="exact"/>
      <w:ind w:right="3024"/>
      <w:jc w:val="left"/>
    </w:pPr>
    <w:rPr>
      <w:rFonts w:ascii="Times" w:eastAsia="Batang" w:hAnsi="Times" w:cs="Times"/>
      <w:i/>
      <w:iCs/>
      <w:color w:val="auto"/>
      <w:sz w:val="20"/>
      <w:szCs w:val="20"/>
      <w:shd w:val="clear" w:color="auto" w:fill="auto"/>
      <w:lang w:val="en-US" w:eastAsia="es-ES"/>
    </w:rPr>
  </w:style>
  <w:style w:type="paragraph" w:customStyle="1" w:styleId="Seccin">
    <w:name w:val="Sección"/>
    <w:basedOn w:val="Normal"/>
    <w:next w:val="Normal"/>
    <w:link w:val="Carcterdeseccin"/>
    <w:uiPriority w:val="1"/>
    <w:qFormat/>
    <w:rsid w:val="001117C1"/>
    <w:pPr>
      <w:shd w:val="clear" w:color="auto" w:fill="auto"/>
      <w:spacing w:after="120"/>
      <w:contextualSpacing/>
      <w:jc w:val="left"/>
    </w:pPr>
    <w:rPr>
      <w:rFonts w:asciiTheme="majorHAnsi" w:eastAsiaTheme="minorHAnsi" w:hAnsiTheme="majorHAnsi"/>
      <w:b/>
      <w:color w:val="C0504D" w:themeColor="accent2"/>
      <w:szCs w:val="20"/>
      <w:shd w:val="clear" w:color="auto" w:fill="auto"/>
      <w:lang w:val="es-ES" w:eastAsia="es-ES"/>
    </w:rPr>
  </w:style>
  <w:style w:type="character" w:customStyle="1" w:styleId="Carcterdeseccin">
    <w:name w:val="Carácter de sección"/>
    <w:basedOn w:val="Fuentedeprrafopredeter"/>
    <w:link w:val="Seccin"/>
    <w:uiPriority w:val="1"/>
    <w:rsid w:val="001117C1"/>
    <w:rPr>
      <w:rFonts w:asciiTheme="majorHAnsi" w:hAnsiTheme="majorHAnsi" w:cs="Times New Roman"/>
      <w:b/>
      <w:color w:val="C0504D" w:themeColor="accent2"/>
      <w:sz w:val="24"/>
      <w:szCs w:val="20"/>
      <w:lang w:val="es-ES" w:eastAsia="es-ES"/>
    </w:rPr>
  </w:style>
  <w:style w:type="paragraph" w:customStyle="1" w:styleId="Textodesubseccin">
    <w:name w:val="Texto de subsección"/>
    <w:basedOn w:val="Normal"/>
    <w:uiPriority w:val="5"/>
    <w:qFormat/>
    <w:rsid w:val="001117C1"/>
    <w:pPr>
      <w:shd w:val="clear" w:color="auto" w:fill="auto"/>
      <w:spacing w:after="320" w:line="276" w:lineRule="auto"/>
      <w:contextualSpacing/>
      <w:jc w:val="left"/>
    </w:pPr>
    <w:rPr>
      <w:rFonts w:asciiTheme="minorHAnsi" w:eastAsiaTheme="minorHAnsi" w:hAnsiTheme="minorHAnsi"/>
      <w:color w:val="000000" w:themeColor="text1"/>
      <w:sz w:val="20"/>
      <w:szCs w:val="20"/>
      <w:shd w:val="clear" w:color="auto" w:fill="auto"/>
      <w:lang w:val="es-ES" w:eastAsia="es-ES"/>
    </w:rPr>
  </w:style>
  <w:style w:type="paragraph" w:customStyle="1" w:styleId="Subseccin">
    <w:name w:val="Subsección"/>
    <w:basedOn w:val="Normal"/>
    <w:link w:val="Carcterdesubseccin"/>
    <w:uiPriority w:val="3"/>
    <w:qFormat/>
    <w:rsid w:val="001117C1"/>
    <w:pPr>
      <w:shd w:val="clear" w:color="auto" w:fill="auto"/>
      <w:spacing w:before="40" w:after="80"/>
      <w:jc w:val="left"/>
    </w:pPr>
    <w:rPr>
      <w:rFonts w:asciiTheme="majorHAnsi" w:eastAsiaTheme="minorHAnsi" w:hAnsiTheme="majorHAnsi"/>
      <w:b/>
      <w:color w:val="4F81BD" w:themeColor="accent1"/>
      <w:sz w:val="18"/>
      <w:szCs w:val="20"/>
      <w:shd w:val="clear" w:color="auto" w:fill="auto"/>
      <w:lang w:val="es-ES" w:eastAsia="es-ES"/>
    </w:rPr>
  </w:style>
  <w:style w:type="character" w:customStyle="1" w:styleId="Carcterdesubseccin">
    <w:name w:val="Carácter de subsección"/>
    <w:basedOn w:val="Fuentedeprrafopredeter"/>
    <w:link w:val="Subseccin"/>
    <w:uiPriority w:val="3"/>
    <w:rsid w:val="001117C1"/>
    <w:rPr>
      <w:rFonts w:asciiTheme="majorHAnsi" w:hAnsiTheme="majorHAnsi" w:cs="Times New Roman"/>
      <w:b/>
      <w:color w:val="4F81BD" w:themeColor="accent1"/>
      <w:sz w:val="18"/>
      <w:szCs w:val="20"/>
      <w:lang w:val="es-ES" w:eastAsia="es-ES"/>
    </w:rPr>
  </w:style>
  <w:style w:type="paragraph" w:customStyle="1" w:styleId="Fechadesubseccin">
    <w:name w:val="Fecha de subsección"/>
    <w:basedOn w:val="Seccin"/>
    <w:link w:val="Carcterdefechadesubseccin"/>
    <w:uiPriority w:val="4"/>
    <w:qFormat/>
    <w:rsid w:val="001117C1"/>
    <w:rPr>
      <w:color w:val="4F81BD" w:themeColor="accent1"/>
      <w:sz w:val="18"/>
    </w:rPr>
  </w:style>
  <w:style w:type="character" w:customStyle="1" w:styleId="Carcterdefechadesubseccin">
    <w:name w:val="Carácter de fecha de subsección"/>
    <w:basedOn w:val="Carcterdesubseccin"/>
    <w:link w:val="Fechadesubseccin"/>
    <w:uiPriority w:val="4"/>
    <w:rsid w:val="001117C1"/>
    <w:rPr>
      <w:rFonts w:asciiTheme="majorHAnsi" w:hAnsiTheme="majorHAnsi" w:cs="Times New Roman"/>
      <w:b/>
      <w:color w:val="4F81BD" w:themeColor="accent1"/>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4369">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4CFC-BB55-47C7-A31F-02B5ADDA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5920</Words>
  <Characters>32564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dcterms:created xsi:type="dcterms:W3CDTF">2016-08-15T19:15:00Z</dcterms:created>
  <dcterms:modified xsi:type="dcterms:W3CDTF">2016-08-15T19:15:00Z</dcterms:modified>
</cp:coreProperties>
</file>